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529F" w:rsidRPr="000038C3" w:rsidRDefault="00FD7E20" w:rsidP="00FD7E20">
      <w:pPr>
        <w:suppressAutoHyphens w:val="0"/>
        <w:spacing w:after="200" w:line="276" w:lineRule="auto"/>
        <w:jc w:val="center"/>
        <w:rPr>
          <w:rFonts w:eastAsia="Calibri"/>
          <w:sz w:val="22"/>
          <w:szCs w:val="22"/>
          <w:lang w:eastAsia="en-US"/>
        </w:rPr>
      </w:pPr>
      <w:r>
        <w:rPr>
          <w:rFonts w:eastAsia="Calibri"/>
          <w:noProof/>
          <w:sz w:val="22"/>
          <w:szCs w:val="22"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2764155</wp:posOffset>
            </wp:positionH>
            <wp:positionV relativeFrom="paragraph">
              <wp:posOffset>-179070</wp:posOffset>
            </wp:positionV>
            <wp:extent cx="361315" cy="586740"/>
            <wp:effectExtent l="19050" t="0" r="635" b="0"/>
            <wp:wrapSquare wrapText="bothSides"/>
            <wp:docPr id="3" name="Рисунок 2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Герб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315" cy="5867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17A83" w:rsidRPr="000038C3" w:rsidRDefault="00B17A83" w:rsidP="00B17A83">
      <w:pPr>
        <w:suppressAutoHyphens w:val="0"/>
        <w:spacing w:after="200" w:line="276" w:lineRule="auto"/>
        <w:rPr>
          <w:rFonts w:eastAsia="Calibri"/>
          <w:sz w:val="22"/>
          <w:szCs w:val="22"/>
          <w:lang w:eastAsia="en-US"/>
        </w:rPr>
      </w:pPr>
    </w:p>
    <w:p w:rsidR="00B17A83" w:rsidRPr="000038C3" w:rsidRDefault="00B17A83" w:rsidP="00B17A83">
      <w:pPr>
        <w:suppressAutoHyphens w:val="0"/>
        <w:jc w:val="center"/>
        <w:rPr>
          <w:rFonts w:eastAsia="Calibri"/>
          <w:b/>
          <w:lang w:eastAsia="en-US"/>
        </w:rPr>
      </w:pPr>
      <w:r w:rsidRPr="000038C3">
        <w:rPr>
          <w:rFonts w:eastAsia="Calibri"/>
          <w:b/>
          <w:lang w:eastAsia="en-US"/>
        </w:rPr>
        <w:t>АДМИНИСТРАЦИЯ</w:t>
      </w:r>
    </w:p>
    <w:p w:rsidR="00B17A83" w:rsidRPr="000038C3" w:rsidRDefault="00B17A83" w:rsidP="00B17A83">
      <w:pPr>
        <w:suppressAutoHyphens w:val="0"/>
        <w:jc w:val="center"/>
        <w:rPr>
          <w:rFonts w:eastAsia="Calibri"/>
          <w:b/>
          <w:lang w:eastAsia="en-US"/>
        </w:rPr>
      </w:pPr>
      <w:r w:rsidRPr="000038C3">
        <w:rPr>
          <w:rFonts w:eastAsia="Calibri"/>
          <w:b/>
          <w:lang w:eastAsia="en-US"/>
        </w:rPr>
        <w:t>КАЛАЧЕВСКОГО  МУНИЦИПАЛЬНОГО  РАЙОНА</w:t>
      </w:r>
    </w:p>
    <w:p w:rsidR="00B17A83" w:rsidRPr="000038C3" w:rsidRDefault="00B17A83" w:rsidP="00B17A83">
      <w:pPr>
        <w:suppressAutoHyphens w:val="0"/>
        <w:jc w:val="center"/>
        <w:rPr>
          <w:rFonts w:eastAsia="Calibri"/>
          <w:b/>
          <w:lang w:eastAsia="en-US"/>
        </w:rPr>
      </w:pPr>
      <w:r w:rsidRPr="000038C3">
        <w:rPr>
          <w:rFonts w:eastAsia="Calibri"/>
          <w:b/>
          <w:lang w:eastAsia="en-US"/>
        </w:rPr>
        <w:t>ВОЛГОГРАДСКОЙ  ОБЛАСТИ</w:t>
      </w:r>
    </w:p>
    <w:p w:rsidR="00B17A83" w:rsidRPr="000038C3" w:rsidRDefault="006C687F" w:rsidP="00B17A83">
      <w:pPr>
        <w:suppressAutoHyphens w:val="0"/>
        <w:spacing w:after="200" w:line="276" w:lineRule="auto"/>
        <w:jc w:val="both"/>
        <w:rPr>
          <w:rFonts w:eastAsia="Calibri"/>
          <w:b/>
          <w:bCs/>
          <w:sz w:val="26"/>
          <w:szCs w:val="26"/>
          <w:lang w:eastAsia="en-US"/>
        </w:rPr>
      </w:pPr>
      <w:r>
        <w:rPr>
          <w:rFonts w:ascii="Calibri" w:eastAsia="Calibri" w:hAnsi="Calibri" w:cs="Calibri"/>
          <w:noProof/>
          <w:sz w:val="22"/>
          <w:szCs w:val="22"/>
          <w:lang w:eastAsia="ru-RU"/>
        </w:rPr>
        <w:pict>
          <v:line id="Прямая соединительная линия 2" o:spid="_x0000_s1026" style="position:absolute;left:0;text-align:left;z-index:251659264;visibility:visible;mso-wrap-distance-top:-6e-5mm;mso-wrap-distance-bottom:-6e-5mm" from="1.35pt,8.3pt" to="462.15pt,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" o:allowincell="f" strokeweight="4.5pt">
            <v:stroke linestyle="thickThin"/>
          </v:line>
        </w:pict>
      </w:r>
    </w:p>
    <w:p w:rsidR="00B17A83" w:rsidRPr="000038C3" w:rsidRDefault="00B17A83" w:rsidP="00B17A83">
      <w:pPr>
        <w:keepNext/>
        <w:suppressAutoHyphens w:val="0"/>
        <w:spacing w:before="240" w:after="60"/>
        <w:jc w:val="center"/>
        <w:outlineLvl w:val="2"/>
        <w:rPr>
          <w:b/>
          <w:bCs/>
          <w:lang w:eastAsia="ru-RU"/>
        </w:rPr>
      </w:pPr>
      <w:r w:rsidRPr="000038C3">
        <w:rPr>
          <w:b/>
          <w:bCs/>
          <w:lang w:eastAsia="ru-RU"/>
        </w:rPr>
        <w:t>ПОСТАНОВЛЕНИЕ</w:t>
      </w:r>
    </w:p>
    <w:p w:rsidR="00B17A83" w:rsidRPr="000038C3" w:rsidRDefault="005C2F3A" w:rsidP="00B17A83">
      <w:pPr>
        <w:suppressAutoHyphens w:val="0"/>
        <w:spacing w:before="240" w:after="60"/>
        <w:outlineLvl w:val="8"/>
        <w:rPr>
          <w:lang w:eastAsia="ru-RU"/>
        </w:rPr>
      </w:pPr>
      <w:r>
        <w:rPr>
          <w:lang w:eastAsia="ru-RU"/>
        </w:rPr>
        <w:t>От</w:t>
      </w:r>
      <w:r w:rsidR="000911D0">
        <w:rPr>
          <w:lang w:eastAsia="ru-RU"/>
        </w:rPr>
        <w:t xml:space="preserve"> 31.12.</w:t>
      </w:r>
      <w:r>
        <w:rPr>
          <w:lang w:eastAsia="ru-RU"/>
        </w:rPr>
        <w:t>2020</w:t>
      </w:r>
      <w:r w:rsidR="000911D0">
        <w:rPr>
          <w:lang w:eastAsia="ru-RU"/>
        </w:rPr>
        <w:t xml:space="preserve"> </w:t>
      </w:r>
      <w:r>
        <w:rPr>
          <w:lang w:eastAsia="ru-RU"/>
        </w:rPr>
        <w:t>г</w:t>
      </w:r>
      <w:r w:rsidR="00B17A83" w:rsidRPr="000038C3">
        <w:rPr>
          <w:lang w:eastAsia="ru-RU"/>
        </w:rPr>
        <w:t xml:space="preserve">      № </w:t>
      </w:r>
      <w:r w:rsidR="000911D0">
        <w:rPr>
          <w:lang w:eastAsia="ru-RU"/>
        </w:rPr>
        <w:t>1190</w:t>
      </w:r>
    </w:p>
    <w:p w:rsidR="00B17A83" w:rsidRPr="000038C3" w:rsidRDefault="00B17A83" w:rsidP="00B17A83">
      <w:pPr>
        <w:widowControl w:val="0"/>
        <w:suppressAutoHyphens w:val="0"/>
        <w:autoSpaceDE w:val="0"/>
        <w:autoSpaceDN w:val="0"/>
        <w:adjustRightInd w:val="0"/>
        <w:spacing w:before="108" w:after="108"/>
        <w:outlineLvl w:val="0"/>
        <w:rPr>
          <w:rFonts w:ascii="Calibri" w:eastAsia="Calibri" w:hAnsi="Calibri"/>
          <w:lang w:eastAsia="ru-RU"/>
        </w:rPr>
      </w:pPr>
    </w:p>
    <w:p w:rsidR="00B17A83" w:rsidRDefault="00B17A83" w:rsidP="00B17A83"/>
    <w:p w:rsidR="00B17A83" w:rsidRPr="00B17A83" w:rsidRDefault="00B17A83" w:rsidP="00B17A83">
      <w:pPr>
        <w:shd w:val="clear" w:color="auto" w:fill="FFFFFF"/>
        <w:suppressAutoHyphens w:val="0"/>
        <w:jc w:val="center"/>
        <w:rPr>
          <w:b/>
          <w:color w:val="000000"/>
          <w:sz w:val="28"/>
          <w:szCs w:val="28"/>
          <w:lang w:eastAsia="ru-RU"/>
        </w:rPr>
      </w:pPr>
      <w:r w:rsidRPr="00B17A83">
        <w:rPr>
          <w:b/>
          <w:bCs/>
          <w:color w:val="000000"/>
          <w:sz w:val="28"/>
          <w:szCs w:val="28"/>
          <w:lang w:eastAsia="ru-RU"/>
        </w:rPr>
        <w:t xml:space="preserve">О внесении </w:t>
      </w:r>
      <w:r w:rsidRPr="00861526">
        <w:rPr>
          <w:b/>
          <w:bCs/>
          <w:sz w:val="28"/>
          <w:szCs w:val="28"/>
          <w:lang w:eastAsia="ru-RU"/>
        </w:rPr>
        <w:t>изменений</w:t>
      </w:r>
      <w:r w:rsidR="00D41D49">
        <w:rPr>
          <w:b/>
          <w:bCs/>
          <w:sz w:val="28"/>
          <w:szCs w:val="28"/>
          <w:lang w:eastAsia="ru-RU"/>
        </w:rPr>
        <w:t xml:space="preserve"> </w:t>
      </w:r>
      <w:r w:rsidR="00086EA8">
        <w:rPr>
          <w:b/>
          <w:bCs/>
          <w:color w:val="000000"/>
          <w:sz w:val="28"/>
          <w:szCs w:val="28"/>
          <w:lang w:eastAsia="ru-RU"/>
        </w:rPr>
        <w:t>в</w:t>
      </w:r>
      <w:r w:rsidRPr="00B17A83">
        <w:rPr>
          <w:b/>
          <w:bCs/>
          <w:color w:val="000000"/>
          <w:sz w:val="28"/>
          <w:szCs w:val="28"/>
          <w:lang w:eastAsia="ru-RU"/>
        </w:rPr>
        <w:t xml:space="preserve"> постановление администрации Калачев</w:t>
      </w:r>
      <w:r w:rsidR="00086EA8">
        <w:rPr>
          <w:b/>
          <w:bCs/>
          <w:color w:val="000000"/>
          <w:sz w:val="28"/>
          <w:szCs w:val="28"/>
          <w:lang w:eastAsia="ru-RU"/>
        </w:rPr>
        <w:t xml:space="preserve">ского муниципального района от </w:t>
      </w:r>
      <w:r w:rsidRPr="00B17A83">
        <w:rPr>
          <w:b/>
          <w:bCs/>
          <w:color w:val="000000"/>
          <w:sz w:val="28"/>
          <w:szCs w:val="28"/>
          <w:lang w:eastAsia="ru-RU"/>
        </w:rPr>
        <w:t>08.10.2015 № 970 « Об утверждении муниципальной программы «Развитие образования Калачевского муниципального района на 2016-2020 годы»</w:t>
      </w:r>
    </w:p>
    <w:p w:rsidR="00B17A83" w:rsidRPr="00B17A83" w:rsidRDefault="00B17A83" w:rsidP="00B17A83">
      <w:pPr>
        <w:suppressAutoHyphens w:val="0"/>
        <w:jc w:val="both"/>
        <w:rPr>
          <w:sz w:val="28"/>
          <w:lang w:eastAsia="ru-RU"/>
        </w:rPr>
      </w:pPr>
    </w:p>
    <w:p w:rsidR="00B17A83" w:rsidRPr="00B17A83" w:rsidRDefault="00B17A83" w:rsidP="00B17A83">
      <w:pPr>
        <w:suppressAutoHyphens w:val="0"/>
        <w:jc w:val="both"/>
        <w:rPr>
          <w:sz w:val="28"/>
          <w:lang w:eastAsia="ru-RU"/>
        </w:rPr>
      </w:pPr>
    </w:p>
    <w:p w:rsidR="007A15E8" w:rsidRPr="00F636DB" w:rsidRDefault="00B17A83" w:rsidP="007A15E8">
      <w:pPr>
        <w:suppressAutoHyphens w:val="0"/>
        <w:autoSpaceDE w:val="0"/>
        <w:autoSpaceDN w:val="0"/>
        <w:adjustRightInd w:val="0"/>
        <w:ind w:firstLine="720"/>
        <w:jc w:val="both"/>
        <w:rPr>
          <w:spacing w:val="60"/>
          <w:sz w:val="28"/>
          <w:szCs w:val="28"/>
          <w:highlight w:val="yellow"/>
        </w:rPr>
      </w:pPr>
      <w:r w:rsidRPr="00B17A83">
        <w:rPr>
          <w:sz w:val="28"/>
          <w:szCs w:val="28"/>
          <w:lang w:eastAsia="ru-RU"/>
        </w:rPr>
        <w:t>В соответствии с</w:t>
      </w:r>
      <w:r w:rsidR="00AC4374">
        <w:rPr>
          <w:sz w:val="28"/>
          <w:szCs w:val="28"/>
          <w:lang w:eastAsia="ru-RU"/>
        </w:rPr>
        <w:t xml:space="preserve">о </w:t>
      </w:r>
      <w:r w:rsidR="00AC4374" w:rsidRPr="00B17A83">
        <w:rPr>
          <w:sz w:val="28"/>
          <w:lang w:eastAsia="ru-RU"/>
        </w:rPr>
        <w:t>статьей 179 Бюджетного кодекса Российской Федерации,</w:t>
      </w:r>
      <w:r w:rsidR="00086EA8">
        <w:rPr>
          <w:sz w:val="28"/>
          <w:lang w:eastAsia="ru-RU"/>
        </w:rPr>
        <w:t xml:space="preserve"> решением Калачевской районной Думы от 22.12.2020 года № 87«</w:t>
      </w:r>
      <w:r w:rsidR="00086EA8">
        <w:rPr>
          <w:kern w:val="36"/>
          <w:sz w:val="28"/>
          <w:szCs w:val="28"/>
          <w:lang w:eastAsia="ru-RU"/>
        </w:rPr>
        <w:t>О внесении изменений в Решение Калачевской районной Думы от 19 декабря 2019 года №19 «О бюджете Калачевского муниципального района на 2020 год и на плановый период 2021 и 2022 годов»</w:t>
      </w:r>
    </w:p>
    <w:p w:rsidR="005153B9" w:rsidRDefault="005153B9" w:rsidP="00B17A83">
      <w:pPr>
        <w:suppressAutoHyphens w:val="0"/>
        <w:jc w:val="both"/>
      </w:pPr>
    </w:p>
    <w:p w:rsidR="00B17A83" w:rsidRPr="00B17A83" w:rsidRDefault="007A15E8" w:rsidP="00B17A83">
      <w:pPr>
        <w:suppressAutoHyphens w:val="0"/>
        <w:jc w:val="both"/>
        <w:rPr>
          <w:b/>
          <w:sz w:val="28"/>
          <w:lang w:eastAsia="ru-RU"/>
        </w:rPr>
      </w:pPr>
      <w:proofErr w:type="gramStart"/>
      <w:r>
        <w:rPr>
          <w:b/>
          <w:sz w:val="28"/>
          <w:lang w:eastAsia="ru-RU"/>
        </w:rPr>
        <w:t>п</w:t>
      </w:r>
      <w:proofErr w:type="gramEnd"/>
      <w:r>
        <w:rPr>
          <w:b/>
          <w:sz w:val="28"/>
          <w:lang w:eastAsia="ru-RU"/>
        </w:rPr>
        <w:t xml:space="preserve"> о с т а н о в л </w:t>
      </w:r>
      <w:r w:rsidR="0064713C">
        <w:rPr>
          <w:b/>
          <w:sz w:val="28"/>
          <w:lang w:eastAsia="ru-RU"/>
        </w:rPr>
        <w:t xml:space="preserve">я </w:t>
      </w:r>
      <w:r>
        <w:rPr>
          <w:b/>
          <w:sz w:val="28"/>
          <w:lang w:eastAsia="ru-RU"/>
        </w:rPr>
        <w:t>е т</w:t>
      </w:r>
      <w:r w:rsidR="00B17A83" w:rsidRPr="00B17A83">
        <w:rPr>
          <w:b/>
          <w:sz w:val="28"/>
          <w:lang w:eastAsia="ru-RU"/>
        </w:rPr>
        <w:t>:</w:t>
      </w:r>
    </w:p>
    <w:p w:rsidR="00B17A83" w:rsidRPr="00B17A83" w:rsidRDefault="00B17A83" w:rsidP="00B17A83">
      <w:pPr>
        <w:suppressAutoHyphens w:val="0"/>
        <w:jc w:val="both"/>
        <w:rPr>
          <w:b/>
          <w:sz w:val="28"/>
          <w:lang w:eastAsia="ru-RU"/>
        </w:rPr>
      </w:pPr>
    </w:p>
    <w:p w:rsidR="00B17A83" w:rsidRPr="00B17A83" w:rsidRDefault="00B17A83" w:rsidP="00434B45">
      <w:pPr>
        <w:shd w:val="clear" w:color="auto" w:fill="FFFFFF"/>
        <w:suppressAutoHyphens w:val="0"/>
        <w:ind w:firstLine="567"/>
        <w:jc w:val="both"/>
        <w:rPr>
          <w:sz w:val="28"/>
          <w:szCs w:val="20"/>
          <w:lang w:eastAsia="ru-RU"/>
        </w:rPr>
      </w:pPr>
      <w:r w:rsidRPr="00434B45">
        <w:rPr>
          <w:b/>
          <w:sz w:val="28"/>
          <w:lang w:eastAsia="ru-RU"/>
        </w:rPr>
        <w:t>1.</w:t>
      </w:r>
      <w:r w:rsidRPr="00B17A83">
        <w:rPr>
          <w:sz w:val="28"/>
          <w:lang w:eastAsia="ru-RU"/>
        </w:rPr>
        <w:t> Внести в</w:t>
      </w:r>
      <w:r w:rsidR="00D41D49">
        <w:rPr>
          <w:sz w:val="28"/>
          <w:lang w:eastAsia="ru-RU"/>
        </w:rPr>
        <w:t xml:space="preserve"> </w:t>
      </w:r>
      <w:r w:rsidR="00AC4374">
        <w:rPr>
          <w:sz w:val="28"/>
          <w:szCs w:val="20"/>
          <w:lang w:eastAsia="ru-RU"/>
        </w:rPr>
        <w:t>муниципальную программу</w:t>
      </w:r>
      <w:r w:rsidR="000911D0">
        <w:rPr>
          <w:sz w:val="28"/>
          <w:szCs w:val="20"/>
          <w:lang w:eastAsia="ru-RU"/>
        </w:rPr>
        <w:t xml:space="preserve"> </w:t>
      </w:r>
      <w:bookmarkStart w:id="0" w:name="_GoBack"/>
      <w:bookmarkEnd w:id="0"/>
      <w:r w:rsidRPr="00B17A83">
        <w:rPr>
          <w:bCs/>
          <w:color w:val="000000"/>
          <w:sz w:val="28"/>
          <w:szCs w:val="28"/>
          <w:lang w:eastAsia="ru-RU"/>
        </w:rPr>
        <w:t>«Развитие образования Калачевского муниципального района»,</w:t>
      </w:r>
      <w:r w:rsidRPr="00B17A83">
        <w:rPr>
          <w:sz w:val="28"/>
          <w:szCs w:val="20"/>
          <w:lang w:eastAsia="ru-RU"/>
        </w:rPr>
        <w:t xml:space="preserve"> утвержденн</w:t>
      </w:r>
      <w:r w:rsidR="00AC4374">
        <w:rPr>
          <w:sz w:val="28"/>
          <w:szCs w:val="20"/>
          <w:lang w:eastAsia="ru-RU"/>
        </w:rPr>
        <w:t>ую</w:t>
      </w:r>
      <w:r w:rsidRPr="00B17A83">
        <w:rPr>
          <w:sz w:val="28"/>
          <w:szCs w:val="20"/>
          <w:lang w:eastAsia="ru-RU"/>
        </w:rPr>
        <w:t xml:space="preserve"> пос</w:t>
      </w:r>
      <w:r w:rsidR="00B5392C">
        <w:rPr>
          <w:sz w:val="28"/>
          <w:szCs w:val="20"/>
          <w:lang w:eastAsia="ru-RU"/>
        </w:rPr>
        <w:t>тановлением администрации Калаче</w:t>
      </w:r>
      <w:r w:rsidRPr="00B17A83">
        <w:rPr>
          <w:sz w:val="28"/>
          <w:szCs w:val="20"/>
          <w:lang w:eastAsia="ru-RU"/>
        </w:rPr>
        <w:t>вского муниципального района Волгоградской области от 08.10.2015 года № 970 «Об утверждении муниципальной программы «Развитие образования Калачевского муниципального района на 2016-2020 годы» (далее - муниципальная программа)</w:t>
      </w:r>
      <w:r w:rsidR="00145924">
        <w:rPr>
          <w:sz w:val="28"/>
          <w:szCs w:val="20"/>
          <w:lang w:eastAsia="ru-RU"/>
        </w:rPr>
        <w:t>,</w:t>
      </w:r>
      <w:r w:rsidRPr="00B17A83">
        <w:rPr>
          <w:sz w:val="28"/>
          <w:szCs w:val="20"/>
          <w:lang w:eastAsia="ru-RU"/>
        </w:rPr>
        <w:t xml:space="preserve"> следующие </w:t>
      </w:r>
      <w:r w:rsidR="003023F5">
        <w:rPr>
          <w:sz w:val="28"/>
          <w:szCs w:val="20"/>
          <w:lang w:eastAsia="ru-RU"/>
        </w:rPr>
        <w:t>изменения</w:t>
      </w:r>
      <w:r w:rsidR="00434B45">
        <w:rPr>
          <w:sz w:val="28"/>
          <w:szCs w:val="20"/>
          <w:lang w:eastAsia="ru-RU"/>
        </w:rPr>
        <w:t>:</w:t>
      </w:r>
    </w:p>
    <w:p w:rsidR="00434B45" w:rsidRDefault="009279D4" w:rsidP="00434B45">
      <w:pPr>
        <w:pStyle w:val="a4"/>
        <w:spacing w:before="0" w:beforeAutospacing="0" w:after="0" w:afterAutospacing="0"/>
        <w:ind w:firstLine="567"/>
        <w:jc w:val="both"/>
        <w:rPr>
          <w:sz w:val="28"/>
        </w:rPr>
      </w:pPr>
      <w:r>
        <w:rPr>
          <w:b/>
          <w:sz w:val="28"/>
          <w:szCs w:val="28"/>
        </w:rPr>
        <w:t>1.1</w:t>
      </w:r>
      <w:r w:rsidR="00434B45">
        <w:rPr>
          <w:b/>
          <w:sz w:val="28"/>
          <w:szCs w:val="28"/>
        </w:rPr>
        <w:t>.</w:t>
      </w:r>
      <w:r w:rsidR="007C49B1">
        <w:rPr>
          <w:b/>
          <w:sz w:val="28"/>
          <w:szCs w:val="28"/>
        </w:rPr>
        <w:t xml:space="preserve"> </w:t>
      </w:r>
      <w:r w:rsidR="00D3384E">
        <w:rPr>
          <w:sz w:val="28"/>
          <w:szCs w:val="28"/>
        </w:rPr>
        <w:t>Подраздел</w:t>
      </w:r>
      <w:r w:rsidR="00342E8C" w:rsidRPr="00930241">
        <w:rPr>
          <w:sz w:val="28"/>
        </w:rPr>
        <w:t xml:space="preserve"> «</w:t>
      </w:r>
      <w:r w:rsidR="00342E8C" w:rsidRPr="00AA0575">
        <w:rPr>
          <w:color w:val="000000"/>
          <w:sz w:val="28"/>
          <w:szCs w:val="28"/>
        </w:rPr>
        <w:t>Объемы</w:t>
      </w:r>
      <w:r w:rsidR="00421E7D">
        <w:rPr>
          <w:color w:val="000000"/>
          <w:sz w:val="28"/>
          <w:szCs w:val="28"/>
        </w:rPr>
        <w:t xml:space="preserve"> и источники финансирования </w:t>
      </w:r>
      <w:r w:rsidR="00342E8C" w:rsidRPr="00AA0575">
        <w:rPr>
          <w:color w:val="000000"/>
          <w:sz w:val="28"/>
          <w:szCs w:val="28"/>
        </w:rPr>
        <w:t>программы</w:t>
      </w:r>
      <w:r w:rsidR="00342E8C" w:rsidRPr="00930241">
        <w:rPr>
          <w:sz w:val="28"/>
        </w:rPr>
        <w:t>»</w:t>
      </w:r>
      <w:r w:rsidR="00D41D49">
        <w:rPr>
          <w:sz w:val="28"/>
        </w:rPr>
        <w:t xml:space="preserve"> </w:t>
      </w:r>
      <w:r w:rsidR="00434B45" w:rsidRPr="00861526">
        <w:rPr>
          <w:sz w:val="28"/>
        </w:rPr>
        <w:t>паспорта</w:t>
      </w:r>
      <w:r w:rsidR="00D41D49">
        <w:rPr>
          <w:sz w:val="28"/>
        </w:rPr>
        <w:t xml:space="preserve"> </w:t>
      </w:r>
      <w:r w:rsidR="00D3384E">
        <w:rPr>
          <w:sz w:val="28"/>
        </w:rPr>
        <w:t>мун</w:t>
      </w:r>
      <w:r w:rsidR="001D4EC9">
        <w:rPr>
          <w:sz w:val="28"/>
        </w:rPr>
        <w:t xml:space="preserve">иципальной программы </w:t>
      </w:r>
      <w:r w:rsidR="00342E8C">
        <w:rPr>
          <w:sz w:val="28"/>
        </w:rPr>
        <w:t xml:space="preserve">изложить в </w:t>
      </w:r>
      <w:r w:rsidR="001D4EC9">
        <w:rPr>
          <w:sz w:val="28"/>
        </w:rPr>
        <w:t>следующей</w:t>
      </w:r>
      <w:r w:rsidR="00342E8C" w:rsidRPr="00930241">
        <w:rPr>
          <w:sz w:val="28"/>
        </w:rPr>
        <w:t xml:space="preserve"> редакции:</w:t>
      </w:r>
    </w:p>
    <w:p w:rsidR="003B5D20" w:rsidRPr="001117BC" w:rsidRDefault="00AC4374" w:rsidP="00434B45">
      <w:pPr>
        <w:pStyle w:val="a4"/>
        <w:spacing w:before="0" w:beforeAutospacing="0" w:after="0" w:afterAutospacing="0"/>
        <w:ind w:firstLine="567"/>
        <w:jc w:val="both"/>
        <w:rPr>
          <w:color w:val="000000"/>
        </w:rPr>
      </w:pPr>
      <w:r>
        <w:rPr>
          <w:color w:val="000000"/>
        </w:rPr>
        <w:t>«</w:t>
      </w:r>
      <w:r w:rsidR="003B5D20" w:rsidRPr="003B5D20">
        <w:rPr>
          <w:color w:val="000000"/>
          <w:sz w:val="28"/>
          <w:szCs w:val="28"/>
        </w:rPr>
        <w:t xml:space="preserve">Общий объем финансирования муниципальной программы </w:t>
      </w:r>
      <w:r w:rsidR="003B5D20" w:rsidRPr="009405DF">
        <w:rPr>
          <w:color w:val="000000"/>
          <w:sz w:val="28"/>
          <w:szCs w:val="28"/>
        </w:rPr>
        <w:t>на 2016 – 2020 годы</w:t>
      </w:r>
      <w:r w:rsidR="00D02C62">
        <w:rPr>
          <w:color w:val="000000"/>
          <w:sz w:val="28"/>
          <w:szCs w:val="28"/>
        </w:rPr>
        <w:t xml:space="preserve"> составит </w:t>
      </w:r>
      <w:r w:rsidR="00D552B7">
        <w:rPr>
          <w:color w:val="000000"/>
          <w:sz w:val="28"/>
          <w:szCs w:val="28"/>
        </w:rPr>
        <w:t>2768</w:t>
      </w:r>
      <w:r w:rsidR="00D552B7" w:rsidRPr="00D552B7">
        <w:rPr>
          <w:color w:val="000000"/>
          <w:sz w:val="28"/>
          <w:szCs w:val="28"/>
        </w:rPr>
        <w:t>210</w:t>
      </w:r>
      <w:r w:rsidR="009279D4">
        <w:rPr>
          <w:color w:val="000000"/>
          <w:sz w:val="28"/>
          <w:szCs w:val="28"/>
        </w:rPr>
        <w:t>,37</w:t>
      </w:r>
      <w:r w:rsidR="003B5D20" w:rsidRPr="003B5D20">
        <w:rPr>
          <w:color w:val="000000"/>
          <w:sz w:val="28"/>
          <w:szCs w:val="28"/>
        </w:rPr>
        <w:t>тыс. рублей.</w:t>
      </w:r>
    </w:p>
    <w:p w:rsidR="003B5D20" w:rsidRPr="003B5D20" w:rsidRDefault="003B5D20" w:rsidP="003B5D20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tbl>
      <w:tblPr>
        <w:tblW w:w="0" w:type="auto"/>
        <w:tblInd w:w="13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93"/>
        <w:gridCol w:w="2217"/>
        <w:gridCol w:w="2127"/>
        <w:gridCol w:w="2268"/>
      </w:tblGrid>
      <w:tr w:rsidR="003B5D20" w:rsidRPr="003B5D20" w:rsidTr="003B5D20"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5D20" w:rsidRPr="003B5D20" w:rsidRDefault="003B5D20">
            <w:pPr>
              <w:pStyle w:val="a4"/>
              <w:jc w:val="center"/>
              <w:rPr>
                <w:color w:val="000000"/>
                <w:sz w:val="28"/>
                <w:szCs w:val="28"/>
              </w:rPr>
            </w:pPr>
            <w:r w:rsidRPr="003B5D20">
              <w:rPr>
                <w:color w:val="000000"/>
                <w:sz w:val="28"/>
                <w:szCs w:val="28"/>
              </w:rPr>
              <w:t xml:space="preserve">Годы 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5D20" w:rsidRPr="003B5D20" w:rsidRDefault="003B5D20">
            <w:pPr>
              <w:pStyle w:val="a4"/>
              <w:jc w:val="center"/>
              <w:rPr>
                <w:color w:val="000000"/>
                <w:sz w:val="28"/>
                <w:szCs w:val="28"/>
              </w:rPr>
            </w:pPr>
            <w:r w:rsidRPr="003B5D20">
              <w:rPr>
                <w:color w:val="000000"/>
                <w:sz w:val="28"/>
                <w:szCs w:val="28"/>
              </w:rPr>
              <w:t>Федеральный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5D20" w:rsidRPr="003B5D20" w:rsidRDefault="003B5D20">
            <w:pPr>
              <w:pStyle w:val="a4"/>
              <w:jc w:val="center"/>
              <w:rPr>
                <w:color w:val="000000"/>
                <w:sz w:val="28"/>
                <w:szCs w:val="28"/>
              </w:rPr>
            </w:pPr>
            <w:r w:rsidRPr="003B5D20">
              <w:rPr>
                <w:color w:val="000000"/>
                <w:sz w:val="28"/>
                <w:szCs w:val="28"/>
              </w:rPr>
              <w:t>Областной бюджет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5D20" w:rsidRPr="003B5D20" w:rsidRDefault="003B5D20">
            <w:pPr>
              <w:pStyle w:val="a4"/>
              <w:jc w:val="center"/>
              <w:rPr>
                <w:color w:val="000000"/>
                <w:sz w:val="28"/>
                <w:szCs w:val="28"/>
              </w:rPr>
            </w:pPr>
            <w:r w:rsidRPr="003B5D20">
              <w:rPr>
                <w:color w:val="000000"/>
                <w:sz w:val="28"/>
                <w:szCs w:val="28"/>
              </w:rPr>
              <w:t>Муниципальный бюджет</w:t>
            </w:r>
          </w:p>
        </w:tc>
      </w:tr>
      <w:tr w:rsidR="003B5D20" w:rsidRPr="003B5D20" w:rsidTr="003B5D20"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5D20" w:rsidRPr="0012628C" w:rsidRDefault="003B5D20">
            <w:pPr>
              <w:pStyle w:val="a4"/>
              <w:rPr>
                <w:color w:val="000000"/>
                <w:sz w:val="28"/>
                <w:szCs w:val="28"/>
              </w:rPr>
            </w:pPr>
            <w:r w:rsidRPr="0012628C">
              <w:rPr>
                <w:color w:val="000000"/>
                <w:sz w:val="28"/>
                <w:szCs w:val="28"/>
              </w:rPr>
              <w:t>2016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5D20" w:rsidRPr="0012628C" w:rsidRDefault="003B5D20">
            <w:pPr>
              <w:pStyle w:val="a4"/>
              <w:rPr>
                <w:color w:val="000000"/>
                <w:sz w:val="28"/>
                <w:szCs w:val="28"/>
              </w:rPr>
            </w:pPr>
            <w:r w:rsidRPr="0012628C">
              <w:rPr>
                <w:color w:val="000000"/>
                <w:sz w:val="28"/>
                <w:szCs w:val="28"/>
              </w:rPr>
              <w:t>1399,90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5D20" w:rsidRPr="0012628C" w:rsidRDefault="003B5D20">
            <w:pPr>
              <w:pStyle w:val="a4"/>
              <w:rPr>
                <w:color w:val="000000"/>
                <w:sz w:val="28"/>
                <w:szCs w:val="28"/>
              </w:rPr>
            </w:pPr>
            <w:r w:rsidRPr="0012628C">
              <w:rPr>
                <w:color w:val="000000"/>
                <w:sz w:val="28"/>
                <w:szCs w:val="28"/>
              </w:rPr>
              <w:t>362568,10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5D20" w:rsidRPr="0012628C" w:rsidRDefault="003B5D20">
            <w:pPr>
              <w:pStyle w:val="a4"/>
              <w:rPr>
                <w:color w:val="000000"/>
                <w:sz w:val="28"/>
                <w:szCs w:val="28"/>
              </w:rPr>
            </w:pPr>
            <w:r w:rsidRPr="0012628C">
              <w:rPr>
                <w:color w:val="000000"/>
                <w:sz w:val="28"/>
                <w:szCs w:val="28"/>
              </w:rPr>
              <w:t>139866,40</w:t>
            </w:r>
          </w:p>
        </w:tc>
      </w:tr>
      <w:tr w:rsidR="003B5D20" w:rsidRPr="003B5D20" w:rsidTr="003B5D20"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5D20" w:rsidRPr="0012628C" w:rsidRDefault="003B5D20">
            <w:pPr>
              <w:pStyle w:val="a4"/>
              <w:rPr>
                <w:color w:val="000000"/>
                <w:sz w:val="28"/>
                <w:szCs w:val="28"/>
              </w:rPr>
            </w:pPr>
            <w:r w:rsidRPr="0012628C">
              <w:rPr>
                <w:color w:val="000000"/>
                <w:sz w:val="28"/>
                <w:szCs w:val="28"/>
              </w:rPr>
              <w:t>2017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5D20" w:rsidRPr="0012628C" w:rsidRDefault="003B5D20">
            <w:pPr>
              <w:pStyle w:val="a4"/>
              <w:rPr>
                <w:color w:val="000000"/>
                <w:sz w:val="28"/>
                <w:szCs w:val="28"/>
              </w:rPr>
            </w:pPr>
            <w:r w:rsidRPr="0012628C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5D20" w:rsidRPr="0012628C" w:rsidRDefault="003B5D20">
            <w:pPr>
              <w:pStyle w:val="a4"/>
              <w:rPr>
                <w:color w:val="000000"/>
                <w:sz w:val="28"/>
                <w:szCs w:val="28"/>
              </w:rPr>
            </w:pPr>
            <w:r w:rsidRPr="0012628C">
              <w:rPr>
                <w:color w:val="000000"/>
                <w:sz w:val="28"/>
                <w:szCs w:val="28"/>
              </w:rPr>
              <w:t>352714,60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5D20" w:rsidRPr="0012628C" w:rsidRDefault="003B5D20">
            <w:pPr>
              <w:pStyle w:val="a4"/>
              <w:rPr>
                <w:color w:val="000000"/>
                <w:sz w:val="28"/>
                <w:szCs w:val="28"/>
              </w:rPr>
            </w:pPr>
            <w:r w:rsidRPr="0012628C">
              <w:rPr>
                <w:color w:val="000000"/>
                <w:sz w:val="28"/>
                <w:szCs w:val="28"/>
              </w:rPr>
              <w:t>153483,60</w:t>
            </w:r>
          </w:p>
        </w:tc>
      </w:tr>
      <w:tr w:rsidR="003B5D20" w:rsidRPr="003B5D20" w:rsidTr="003B5D20"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5D20" w:rsidRPr="0012628C" w:rsidRDefault="003B5D20">
            <w:pPr>
              <w:pStyle w:val="a4"/>
              <w:rPr>
                <w:color w:val="000000"/>
                <w:sz w:val="28"/>
                <w:szCs w:val="28"/>
              </w:rPr>
            </w:pPr>
            <w:r w:rsidRPr="0012628C">
              <w:rPr>
                <w:color w:val="000000"/>
                <w:sz w:val="28"/>
                <w:szCs w:val="28"/>
              </w:rPr>
              <w:t>2018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5D20" w:rsidRPr="0012628C" w:rsidRDefault="003B5D20">
            <w:pPr>
              <w:pStyle w:val="a4"/>
              <w:rPr>
                <w:color w:val="000000"/>
                <w:sz w:val="28"/>
                <w:szCs w:val="28"/>
              </w:rPr>
            </w:pPr>
            <w:r w:rsidRPr="0012628C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5D20" w:rsidRPr="0012628C" w:rsidRDefault="003B5D20">
            <w:pPr>
              <w:pStyle w:val="a4"/>
              <w:rPr>
                <w:color w:val="000000"/>
                <w:sz w:val="28"/>
                <w:szCs w:val="28"/>
              </w:rPr>
            </w:pPr>
            <w:r w:rsidRPr="0012628C">
              <w:rPr>
                <w:color w:val="000000"/>
                <w:sz w:val="28"/>
                <w:szCs w:val="28"/>
              </w:rPr>
              <w:t>423362,77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5D20" w:rsidRPr="0012628C" w:rsidRDefault="003B5D20">
            <w:pPr>
              <w:pStyle w:val="a4"/>
              <w:rPr>
                <w:color w:val="000000"/>
                <w:sz w:val="28"/>
                <w:szCs w:val="28"/>
              </w:rPr>
            </w:pPr>
            <w:r w:rsidRPr="0012628C">
              <w:rPr>
                <w:color w:val="000000"/>
                <w:sz w:val="28"/>
                <w:szCs w:val="28"/>
              </w:rPr>
              <w:t>175617,30</w:t>
            </w:r>
          </w:p>
        </w:tc>
      </w:tr>
      <w:tr w:rsidR="003B5D20" w:rsidRPr="003B5D20" w:rsidTr="003B5D20"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5D20" w:rsidRPr="0012628C" w:rsidRDefault="003B5D20">
            <w:pPr>
              <w:pStyle w:val="a4"/>
              <w:rPr>
                <w:color w:val="000000"/>
                <w:sz w:val="28"/>
                <w:szCs w:val="28"/>
              </w:rPr>
            </w:pPr>
            <w:r w:rsidRPr="0012628C">
              <w:rPr>
                <w:color w:val="000000"/>
                <w:sz w:val="28"/>
                <w:szCs w:val="28"/>
              </w:rPr>
              <w:t>2019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5D20" w:rsidRPr="0012628C" w:rsidRDefault="003B5D20">
            <w:pPr>
              <w:pStyle w:val="a4"/>
              <w:rPr>
                <w:color w:val="000000"/>
                <w:sz w:val="28"/>
                <w:szCs w:val="28"/>
              </w:rPr>
            </w:pPr>
            <w:r w:rsidRPr="0012628C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5D20" w:rsidRPr="0012628C" w:rsidRDefault="003B5D20">
            <w:pPr>
              <w:pStyle w:val="a4"/>
              <w:rPr>
                <w:color w:val="000000"/>
                <w:sz w:val="28"/>
                <w:szCs w:val="28"/>
              </w:rPr>
            </w:pPr>
            <w:r w:rsidRPr="0012628C">
              <w:rPr>
                <w:color w:val="000000"/>
                <w:sz w:val="28"/>
                <w:szCs w:val="28"/>
              </w:rPr>
              <w:t>392051,20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5D20" w:rsidRPr="0012628C" w:rsidRDefault="003B5D20">
            <w:pPr>
              <w:pStyle w:val="a4"/>
              <w:rPr>
                <w:color w:val="000000"/>
                <w:sz w:val="28"/>
                <w:szCs w:val="28"/>
              </w:rPr>
            </w:pPr>
            <w:r w:rsidRPr="0012628C">
              <w:rPr>
                <w:color w:val="000000"/>
                <w:sz w:val="28"/>
                <w:szCs w:val="28"/>
              </w:rPr>
              <w:t>165846,50</w:t>
            </w:r>
          </w:p>
        </w:tc>
      </w:tr>
      <w:tr w:rsidR="0012628C" w:rsidRPr="003B5D20" w:rsidTr="003B5D20"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28C" w:rsidRPr="0012628C" w:rsidRDefault="0012628C" w:rsidP="0012628C">
            <w:pPr>
              <w:pStyle w:val="a4"/>
              <w:rPr>
                <w:color w:val="000000"/>
                <w:sz w:val="28"/>
                <w:szCs w:val="28"/>
              </w:rPr>
            </w:pPr>
            <w:r w:rsidRPr="0012628C">
              <w:rPr>
                <w:color w:val="000000"/>
                <w:sz w:val="28"/>
                <w:szCs w:val="28"/>
              </w:rPr>
              <w:t>2020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8C" w:rsidRPr="0012628C" w:rsidRDefault="009279D4" w:rsidP="0012628C">
            <w:pPr>
              <w:suppressAutoHyphens w:val="0"/>
              <w:spacing w:before="100" w:beforeAutospacing="1" w:after="100" w:afterAutospacing="1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>8</w:t>
            </w:r>
            <w:r w:rsidR="00DD7B38">
              <w:rPr>
                <w:color w:val="000000"/>
                <w:sz w:val="28"/>
                <w:szCs w:val="28"/>
                <w:lang w:eastAsia="ru-RU"/>
              </w:rPr>
              <w:t>368,2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28C" w:rsidRPr="0012628C" w:rsidRDefault="009279D4" w:rsidP="0012628C">
            <w:pPr>
              <w:suppressAutoHyphens w:val="0"/>
              <w:spacing w:before="100" w:beforeAutospacing="1" w:after="100" w:afterAutospacing="1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>435092,70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28C" w:rsidRPr="0012628C" w:rsidRDefault="009279D4" w:rsidP="0012628C">
            <w:pPr>
              <w:suppressAutoHyphens w:val="0"/>
              <w:spacing w:before="100" w:beforeAutospacing="1" w:after="100" w:afterAutospacing="1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>157839,10</w:t>
            </w:r>
          </w:p>
        </w:tc>
      </w:tr>
    </w:tbl>
    <w:p w:rsidR="00E563A4" w:rsidRPr="00086EA8" w:rsidRDefault="00342E8C" w:rsidP="00086EA8">
      <w:pPr>
        <w:pStyle w:val="a4"/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Источник </w:t>
      </w:r>
      <w:r w:rsidRPr="00AA0575">
        <w:rPr>
          <w:color w:val="000000"/>
          <w:sz w:val="28"/>
          <w:szCs w:val="28"/>
        </w:rPr>
        <w:t>финансирования подпрограммы - средства федерального, регионального, муницип</w:t>
      </w:r>
      <w:r>
        <w:rPr>
          <w:color w:val="000000"/>
          <w:sz w:val="28"/>
          <w:szCs w:val="28"/>
        </w:rPr>
        <w:t>ального бюджетов».</w:t>
      </w:r>
    </w:p>
    <w:p w:rsidR="00434B45" w:rsidRDefault="005C5C5A" w:rsidP="00E563A4">
      <w:pPr>
        <w:widowControl w:val="0"/>
        <w:suppressAutoHyphens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b/>
          <w:sz w:val="28"/>
          <w:szCs w:val="28"/>
        </w:rPr>
        <w:t>2.</w:t>
      </w:r>
      <w:r w:rsidR="007C49B1">
        <w:rPr>
          <w:b/>
          <w:sz w:val="28"/>
          <w:szCs w:val="28"/>
        </w:rPr>
        <w:t xml:space="preserve"> </w:t>
      </w:r>
      <w:r w:rsidR="00DF4E6B">
        <w:rPr>
          <w:b/>
          <w:sz w:val="28"/>
          <w:szCs w:val="28"/>
        </w:rPr>
        <w:t xml:space="preserve"> </w:t>
      </w:r>
      <w:r w:rsidR="00AC4374" w:rsidRPr="005A745C">
        <w:rPr>
          <w:sz w:val="28"/>
          <w:szCs w:val="28"/>
        </w:rPr>
        <w:t>Абзац 1 р</w:t>
      </w:r>
      <w:r w:rsidR="00AD713D" w:rsidRPr="005A745C">
        <w:rPr>
          <w:sz w:val="28"/>
          <w:szCs w:val="28"/>
        </w:rPr>
        <w:t>аздел</w:t>
      </w:r>
      <w:r w:rsidR="00434B45" w:rsidRPr="00861526">
        <w:rPr>
          <w:sz w:val="28"/>
          <w:szCs w:val="28"/>
        </w:rPr>
        <w:t>а</w:t>
      </w:r>
      <w:r w:rsidR="00AD713D" w:rsidRPr="005A745C">
        <w:rPr>
          <w:sz w:val="28"/>
          <w:szCs w:val="28"/>
        </w:rPr>
        <w:t>5 «Обоснование объема финансовых ресурсов, необходимых для реализации муниципальной программы</w:t>
      </w:r>
      <w:r w:rsidR="00AD713D" w:rsidRPr="00861526">
        <w:rPr>
          <w:i/>
          <w:sz w:val="28"/>
          <w:szCs w:val="28"/>
        </w:rPr>
        <w:t xml:space="preserve">» </w:t>
      </w:r>
      <w:r w:rsidR="00434B45" w:rsidRPr="00861526">
        <w:rPr>
          <w:sz w:val="28"/>
          <w:szCs w:val="28"/>
        </w:rPr>
        <w:t>муниципальной</w:t>
      </w:r>
      <w:r w:rsidR="00D41D49">
        <w:rPr>
          <w:sz w:val="28"/>
          <w:szCs w:val="28"/>
        </w:rPr>
        <w:t xml:space="preserve"> </w:t>
      </w:r>
      <w:r w:rsidR="00434B45" w:rsidRPr="00861526">
        <w:rPr>
          <w:sz w:val="28"/>
          <w:szCs w:val="28"/>
        </w:rPr>
        <w:t>программы</w:t>
      </w:r>
      <w:r w:rsidR="00D41D49">
        <w:rPr>
          <w:sz w:val="28"/>
          <w:szCs w:val="28"/>
        </w:rPr>
        <w:t xml:space="preserve"> </w:t>
      </w:r>
      <w:r w:rsidR="00AC4374" w:rsidRPr="005A745C">
        <w:rPr>
          <w:sz w:val="28"/>
          <w:szCs w:val="28"/>
        </w:rPr>
        <w:t>и таблицу</w:t>
      </w:r>
      <w:r w:rsidR="00145924">
        <w:rPr>
          <w:sz w:val="28"/>
          <w:szCs w:val="28"/>
        </w:rPr>
        <w:t xml:space="preserve"> изложить в новой редакции:</w:t>
      </w:r>
    </w:p>
    <w:p w:rsidR="006F5931" w:rsidRDefault="006F5931" w:rsidP="00434B45">
      <w:pPr>
        <w:pStyle w:val="a3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«</w:t>
      </w:r>
      <w:r w:rsidRPr="006F5931">
        <w:rPr>
          <w:sz w:val="28"/>
          <w:szCs w:val="28"/>
        </w:rPr>
        <w:t xml:space="preserve">Общий объем финансирования муниципальной программы составит </w:t>
      </w:r>
      <w:r w:rsidR="00D552B7">
        <w:rPr>
          <w:color w:val="000000"/>
          <w:sz w:val="28"/>
          <w:szCs w:val="28"/>
        </w:rPr>
        <w:t>2768</w:t>
      </w:r>
      <w:r w:rsidR="00D552B7" w:rsidRPr="00D552B7">
        <w:rPr>
          <w:color w:val="000000"/>
          <w:sz w:val="28"/>
          <w:szCs w:val="28"/>
        </w:rPr>
        <w:t>210</w:t>
      </w:r>
      <w:r w:rsidR="005C5C5A">
        <w:rPr>
          <w:color w:val="000000"/>
          <w:sz w:val="28"/>
          <w:szCs w:val="28"/>
        </w:rPr>
        <w:t xml:space="preserve">,37 </w:t>
      </w:r>
      <w:r w:rsidRPr="006F5931">
        <w:rPr>
          <w:sz w:val="28"/>
          <w:szCs w:val="28"/>
        </w:rPr>
        <w:t>тыс. рублей</w:t>
      </w:r>
      <w:r w:rsidR="00D351C1">
        <w:rPr>
          <w:sz w:val="28"/>
          <w:szCs w:val="28"/>
        </w:rPr>
        <w:t>.</w:t>
      </w:r>
    </w:p>
    <w:p w:rsidR="00D351C1" w:rsidRPr="00D351C1" w:rsidRDefault="00D351C1" w:rsidP="00D351C1">
      <w:pPr>
        <w:shd w:val="clear" w:color="auto" w:fill="FFFFFF"/>
        <w:suppressAutoHyphens w:val="0"/>
        <w:jc w:val="both"/>
        <w:rPr>
          <w:color w:val="000000"/>
          <w:lang w:eastAsia="ru-RU"/>
        </w:rPr>
      </w:pPr>
    </w:p>
    <w:tbl>
      <w:tblPr>
        <w:tblpPr w:leftFromText="180" w:rightFromText="180" w:vertAnchor="text" w:horzAnchor="margin" w:tblpXSpec="center" w:tblpY="7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93"/>
        <w:gridCol w:w="2217"/>
        <w:gridCol w:w="2127"/>
        <w:gridCol w:w="2268"/>
      </w:tblGrid>
      <w:tr w:rsidR="005C5C5A" w:rsidRPr="00D351C1" w:rsidTr="00D351C1">
        <w:tc>
          <w:tcPr>
            <w:tcW w:w="1293" w:type="dxa"/>
            <w:shd w:val="clear" w:color="auto" w:fill="auto"/>
          </w:tcPr>
          <w:p w:rsidR="005C5C5A" w:rsidRPr="003B5D20" w:rsidRDefault="005C5C5A" w:rsidP="005C5C5A">
            <w:pPr>
              <w:pStyle w:val="a4"/>
              <w:jc w:val="center"/>
              <w:rPr>
                <w:color w:val="000000"/>
                <w:sz w:val="28"/>
                <w:szCs w:val="28"/>
              </w:rPr>
            </w:pPr>
            <w:r w:rsidRPr="003B5D20">
              <w:rPr>
                <w:color w:val="000000"/>
                <w:sz w:val="28"/>
                <w:szCs w:val="28"/>
              </w:rPr>
              <w:t xml:space="preserve">Годы </w:t>
            </w:r>
          </w:p>
        </w:tc>
        <w:tc>
          <w:tcPr>
            <w:tcW w:w="2217" w:type="dxa"/>
            <w:shd w:val="clear" w:color="auto" w:fill="auto"/>
          </w:tcPr>
          <w:p w:rsidR="005C5C5A" w:rsidRPr="003B5D20" w:rsidRDefault="005C5C5A" w:rsidP="005C5C5A">
            <w:pPr>
              <w:pStyle w:val="a4"/>
              <w:jc w:val="center"/>
              <w:rPr>
                <w:color w:val="000000"/>
                <w:sz w:val="28"/>
                <w:szCs w:val="28"/>
              </w:rPr>
            </w:pPr>
            <w:r w:rsidRPr="003B5D20">
              <w:rPr>
                <w:color w:val="000000"/>
                <w:sz w:val="28"/>
                <w:szCs w:val="28"/>
              </w:rPr>
              <w:t>Федеральный бюджет</w:t>
            </w:r>
          </w:p>
        </w:tc>
        <w:tc>
          <w:tcPr>
            <w:tcW w:w="2127" w:type="dxa"/>
            <w:shd w:val="clear" w:color="auto" w:fill="auto"/>
          </w:tcPr>
          <w:p w:rsidR="005C5C5A" w:rsidRPr="003B5D20" w:rsidRDefault="005C5C5A" w:rsidP="005C5C5A">
            <w:pPr>
              <w:pStyle w:val="a4"/>
              <w:jc w:val="center"/>
              <w:rPr>
                <w:color w:val="000000"/>
                <w:sz w:val="28"/>
                <w:szCs w:val="28"/>
              </w:rPr>
            </w:pPr>
            <w:r w:rsidRPr="003B5D20">
              <w:rPr>
                <w:color w:val="000000"/>
                <w:sz w:val="28"/>
                <w:szCs w:val="28"/>
              </w:rPr>
              <w:t>Областной бюджет</w:t>
            </w:r>
          </w:p>
        </w:tc>
        <w:tc>
          <w:tcPr>
            <w:tcW w:w="2268" w:type="dxa"/>
            <w:shd w:val="clear" w:color="auto" w:fill="auto"/>
          </w:tcPr>
          <w:p w:rsidR="005C5C5A" w:rsidRPr="003B5D20" w:rsidRDefault="005C5C5A" w:rsidP="005C5C5A">
            <w:pPr>
              <w:pStyle w:val="a4"/>
              <w:jc w:val="center"/>
              <w:rPr>
                <w:color w:val="000000"/>
                <w:sz w:val="28"/>
                <w:szCs w:val="28"/>
              </w:rPr>
            </w:pPr>
            <w:r w:rsidRPr="003B5D20">
              <w:rPr>
                <w:color w:val="000000"/>
                <w:sz w:val="28"/>
                <w:szCs w:val="28"/>
              </w:rPr>
              <w:t>Муниципальный бюджет</w:t>
            </w:r>
          </w:p>
        </w:tc>
      </w:tr>
      <w:tr w:rsidR="005C5C5A" w:rsidRPr="00D351C1" w:rsidTr="00D351C1">
        <w:tc>
          <w:tcPr>
            <w:tcW w:w="1293" w:type="dxa"/>
            <w:shd w:val="clear" w:color="auto" w:fill="auto"/>
          </w:tcPr>
          <w:p w:rsidR="005C5C5A" w:rsidRPr="0012628C" w:rsidRDefault="005C5C5A" w:rsidP="005C5C5A">
            <w:pPr>
              <w:pStyle w:val="a4"/>
              <w:rPr>
                <w:color w:val="000000"/>
                <w:sz w:val="28"/>
                <w:szCs w:val="28"/>
              </w:rPr>
            </w:pPr>
            <w:r w:rsidRPr="0012628C">
              <w:rPr>
                <w:color w:val="000000"/>
                <w:sz w:val="28"/>
                <w:szCs w:val="28"/>
              </w:rPr>
              <w:t>2016</w:t>
            </w:r>
          </w:p>
        </w:tc>
        <w:tc>
          <w:tcPr>
            <w:tcW w:w="2217" w:type="dxa"/>
            <w:shd w:val="clear" w:color="auto" w:fill="auto"/>
          </w:tcPr>
          <w:p w:rsidR="005C5C5A" w:rsidRPr="0012628C" w:rsidRDefault="005C5C5A" w:rsidP="005C5C5A">
            <w:pPr>
              <w:pStyle w:val="a4"/>
              <w:rPr>
                <w:color w:val="000000"/>
                <w:sz w:val="28"/>
                <w:szCs w:val="28"/>
              </w:rPr>
            </w:pPr>
            <w:r w:rsidRPr="0012628C">
              <w:rPr>
                <w:color w:val="000000"/>
                <w:sz w:val="28"/>
                <w:szCs w:val="28"/>
              </w:rPr>
              <w:t>1399,90</w:t>
            </w:r>
          </w:p>
        </w:tc>
        <w:tc>
          <w:tcPr>
            <w:tcW w:w="2127" w:type="dxa"/>
            <w:shd w:val="clear" w:color="auto" w:fill="auto"/>
          </w:tcPr>
          <w:p w:rsidR="005C5C5A" w:rsidRPr="0012628C" w:rsidRDefault="005C5C5A" w:rsidP="005C5C5A">
            <w:pPr>
              <w:pStyle w:val="a4"/>
              <w:rPr>
                <w:color w:val="000000"/>
                <w:sz w:val="28"/>
                <w:szCs w:val="28"/>
              </w:rPr>
            </w:pPr>
            <w:r w:rsidRPr="0012628C">
              <w:rPr>
                <w:color w:val="000000"/>
                <w:sz w:val="28"/>
                <w:szCs w:val="28"/>
              </w:rPr>
              <w:t>362568,10</w:t>
            </w:r>
          </w:p>
        </w:tc>
        <w:tc>
          <w:tcPr>
            <w:tcW w:w="2268" w:type="dxa"/>
            <w:shd w:val="clear" w:color="auto" w:fill="auto"/>
          </w:tcPr>
          <w:p w:rsidR="005C5C5A" w:rsidRPr="0012628C" w:rsidRDefault="005C5C5A" w:rsidP="005C5C5A">
            <w:pPr>
              <w:pStyle w:val="a4"/>
              <w:rPr>
                <w:color w:val="000000"/>
                <w:sz w:val="28"/>
                <w:szCs w:val="28"/>
              </w:rPr>
            </w:pPr>
            <w:r w:rsidRPr="0012628C">
              <w:rPr>
                <w:color w:val="000000"/>
                <w:sz w:val="28"/>
                <w:szCs w:val="28"/>
              </w:rPr>
              <w:t>139866,40</w:t>
            </w:r>
          </w:p>
        </w:tc>
      </w:tr>
      <w:tr w:rsidR="005C5C5A" w:rsidRPr="00D351C1" w:rsidTr="00D351C1">
        <w:tc>
          <w:tcPr>
            <w:tcW w:w="1293" w:type="dxa"/>
            <w:shd w:val="clear" w:color="auto" w:fill="auto"/>
          </w:tcPr>
          <w:p w:rsidR="005C5C5A" w:rsidRPr="0012628C" w:rsidRDefault="005C5C5A" w:rsidP="005C5C5A">
            <w:pPr>
              <w:pStyle w:val="a4"/>
              <w:rPr>
                <w:color w:val="000000"/>
                <w:sz w:val="28"/>
                <w:szCs w:val="28"/>
              </w:rPr>
            </w:pPr>
            <w:r w:rsidRPr="0012628C">
              <w:rPr>
                <w:color w:val="000000"/>
                <w:sz w:val="28"/>
                <w:szCs w:val="28"/>
              </w:rPr>
              <w:t>2017</w:t>
            </w:r>
          </w:p>
        </w:tc>
        <w:tc>
          <w:tcPr>
            <w:tcW w:w="2217" w:type="dxa"/>
            <w:shd w:val="clear" w:color="auto" w:fill="auto"/>
          </w:tcPr>
          <w:p w:rsidR="005C5C5A" w:rsidRPr="0012628C" w:rsidRDefault="005C5C5A" w:rsidP="005C5C5A">
            <w:pPr>
              <w:pStyle w:val="a4"/>
              <w:rPr>
                <w:color w:val="000000"/>
                <w:sz w:val="28"/>
                <w:szCs w:val="28"/>
              </w:rPr>
            </w:pPr>
            <w:r w:rsidRPr="0012628C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2127" w:type="dxa"/>
            <w:shd w:val="clear" w:color="auto" w:fill="auto"/>
          </w:tcPr>
          <w:p w:rsidR="005C5C5A" w:rsidRPr="0012628C" w:rsidRDefault="005C5C5A" w:rsidP="005C5C5A">
            <w:pPr>
              <w:pStyle w:val="a4"/>
              <w:rPr>
                <w:color w:val="000000"/>
                <w:sz w:val="28"/>
                <w:szCs w:val="28"/>
              </w:rPr>
            </w:pPr>
            <w:r w:rsidRPr="0012628C">
              <w:rPr>
                <w:color w:val="000000"/>
                <w:sz w:val="28"/>
                <w:szCs w:val="28"/>
              </w:rPr>
              <w:t>352714,60</w:t>
            </w:r>
          </w:p>
        </w:tc>
        <w:tc>
          <w:tcPr>
            <w:tcW w:w="2268" w:type="dxa"/>
            <w:shd w:val="clear" w:color="auto" w:fill="auto"/>
          </w:tcPr>
          <w:p w:rsidR="005C5C5A" w:rsidRPr="0012628C" w:rsidRDefault="005C5C5A" w:rsidP="005C5C5A">
            <w:pPr>
              <w:pStyle w:val="a4"/>
              <w:rPr>
                <w:color w:val="000000"/>
                <w:sz w:val="28"/>
                <w:szCs w:val="28"/>
              </w:rPr>
            </w:pPr>
            <w:r w:rsidRPr="0012628C">
              <w:rPr>
                <w:color w:val="000000"/>
                <w:sz w:val="28"/>
                <w:szCs w:val="28"/>
              </w:rPr>
              <w:t>153483,60</w:t>
            </w:r>
          </w:p>
        </w:tc>
      </w:tr>
      <w:tr w:rsidR="005C5C5A" w:rsidRPr="00D351C1" w:rsidTr="00D351C1">
        <w:tc>
          <w:tcPr>
            <w:tcW w:w="1293" w:type="dxa"/>
            <w:shd w:val="clear" w:color="auto" w:fill="auto"/>
          </w:tcPr>
          <w:p w:rsidR="005C5C5A" w:rsidRPr="0012628C" w:rsidRDefault="005C5C5A" w:rsidP="005C5C5A">
            <w:pPr>
              <w:pStyle w:val="a4"/>
              <w:rPr>
                <w:color w:val="000000"/>
                <w:sz w:val="28"/>
                <w:szCs w:val="28"/>
              </w:rPr>
            </w:pPr>
            <w:r w:rsidRPr="0012628C">
              <w:rPr>
                <w:color w:val="000000"/>
                <w:sz w:val="28"/>
                <w:szCs w:val="28"/>
              </w:rPr>
              <w:t>2018</w:t>
            </w:r>
          </w:p>
        </w:tc>
        <w:tc>
          <w:tcPr>
            <w:tcW w:w="2217" w:type="dxa"/>
            <w:shd w:val="clear" w:color="auto" w:fill="auto"/>
          </w:tcPr>
          <w:p w:rsidR="005C5C5A" w:rsidRPr="0012628C" w:rsidRDefault="005C5C5A" w:rsidP="005C5C5A">
            <w:pPr>
              <w:pStyle w:val="a4"/>
              <w:rPr>
                <w:color w:val="000000"/>
                <w:sz w:val="28"/>
                <w:szCs w:val="28"/>
              </w:rPr>
            </w:pPr>
            <w:r w:rsidRPr="0012628C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2127" w:type="dxa"/>
            <w:shd w:val="clear" w:color="auto" w:fill="auto"/>
          </w:tcPr>
          <w:p w:rsidR="005C5C5A" w:rsidRPr="0012628C" w:rsidRDefault="005C5C5A" w:rsidP="005C5C5A">
            <w:pPr>
              <w:pStyle w:val="a4"/>
              <w:rPr>
                <w:color w:val="000000"/>
                <w:sz w:val="28"/>
                <w:szCs w:val="28"/>
              </w:rPr>
            </w:pPr>
            <w:r w:rsidRPr="0012628C">
              <w:rPr>
                <w:color w:val="000000"/>
                <w:sz w:val="28"/>
                <w:szCs w:val="28"/>
              </w:rPr>
              <w:t>423362,77</w:t>
            </w:r>
          </w:p>
        </w:tc>
        <w:tc>
          <w:tcPr>
            <w:tcW w:w="2268" w:type="dxa"/>
            <w:shd w:val="clear" w:color="auto" w:fill="auto"/>
          </w:tcPr>
          <w:p w:rsidR="005C5C5A" w:rsidRPr="0012628C" w:rsidRDefault="005C5C5A" w:rsidP="005C5C5A">
            <w:pPr>
              <w:pStyle w:val="a4"/>
              <w:rPr>
                <w:color w:val="000000"/>
                <w:sz w:val="28"/>
                <w:szCs w:val="28"/>
              </w:rPr>
            </w:pPr>
            <w:r w:rsidRPr="0012628C">
              <w:rPr>
                <w:color w:val="000000"/>
                <w:sz w:val="28"/>
                <w:szCs w:val="28"/>
              </w:rPr>
              <w:t>175617,30</w:t>
            </w:r>
          </w:p>
        </w:tc>
      </w:tr>
      <w:tr w:rsidR="005C5C5A" w:rsidRPr="00D351C1" w:rsidTr="00D351C1">
        <w:tc>
          <w:tcPr>
            <w:tcW w:w="1293" w:type="dxa"/>
            <w:shd w:val="clear" w:color="auto" w:fill="auto"/>
          </w:tcPr>
          <w:p w:rsidR="005C5C5A" w:rsidRPr="0012628C" w:rsidRDefault="005C5C5A" w:rsidP="005C5C5A">
            <w:pPr>
              <w:pStyle w:val="a4"/>
              <w:rPr>
                <w:color w:val="000000"/>
                <w:sz w:val="28"/>
                <w:szCs w:val="28"/>
              </w:rPr>
            </w:pPr>
            <w:r w:rsidRPr="0012628C">
              <w:rPr>
                <w:color w:val="000000"/>
                <w:sz w:val="28"/>
                <w:szCs w:val="28"/>
              </w:rPr>
              <w:t>2019</w:t>
            </w:r>
          </w:p>
        </w:tc>
        <w:tc>
          <w:tcPr>
            <w:tcW w:w="2217" w:type="dxa"/>
            <w:shd w:val="clear" w:color="auto" w:fill="auto"/>
          </w:tcPr>
          <w:p w:rsidR="005C5C5A" w:rsidRPr="0012628C" w:rsidRDefault="005C5C5A" w:rsidP="005C5C5A">
            <w:pPr>
              <w:pStyle w:val="a4"/>
              <w:rPr>
                <w:color w:val="000000"/>
                <w:sz w:val="28"/>
                <w:szCs w:val="28"/>
              </w:rPr>
            </w:pPr>
            <w:r w:rsidRPr="0012628C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2127" w:type="dxa"/>
            <w:shd w:val="clear" w:color="auto" w:fill="auto"/>
          </w:tcPr>
          <w:p w:rsidR="005C5C5A" w:rsidRPr="0012628C" w:rsidRDefault="005C5C5A" w:rsidP="005C5C5A">
            <w:pPr>
              <w:pStyle w:val="a4"/>
              <w:rPr>
                <w:color w:val="000000"/>
                <w:sz w:val="28"/>
                <w:szCs w:val="28"/>
              </w:rPr>
            </w:pPr>
            <w:r w:rsidRPr="0012628C">
              <w:rPr>
                <w:color w:val="000000"/>
                <w:sz w:val="28"/>
                <w:szCs w:val="28"/>
              </w:rPr>
              <w:t>392051,20</w:t>
            </w:r>
          </w:p>
        </w:tc>
        <w:tc>
          <w:tcPr>
            <w:tcW w:w="2268" w:type="dxa"/>
            <w:shd w:val="clear" w:color="auto" w:fill="auto"/>
          </w:tcPr>
          <w:p w:rsidR="005C5C5A" w:rsidRPr="0012628C" w:rsidRDefault="005C5C5A" w:rsidP="005C5C5A">
            <w:pPr>
              <w:pStyle w:val="a4"/>
              <w:rPr>
                <w:color w:val="000000"/>
                <w:sz w:val="28"/>
                <w:szCs w:val="28"/>
              </w:rPr>
            </w:pPr>
            <w:r w:rsidRPr="0012628C">
              <w:rPr>
                <w:color w:val="000000"/>
                <w:sz w:val="28"/>
                <w:szCs w:val="28"/>
              </w:rPr>
              <w:t>165846,50</w:t>
            </w:r>
          </w:p>
        </w:tc>
      </w:tr>
      <w:tr w:rsidR="005C5C5A" w:rsidRPr="00D351C1" w:rsidTr="00D351C1">
        <w:tc>
          <w:tcPr>
            <w:tcW w:w="1293" w:type="dxa"/>
            <w:shd w:val="clear" w:color="auto" w:fill="auto"/>
          </w:tcPr>
          <w:p w:rsidR="005C5C5A" w:rsidRPr="0012628C" w:rsidRDefault="005C5C5A" w:rsidP="005C5C5A">
            <w:pPr>
              <w:pStyle w:val="a4"/>
              <w:rPr>
                <w:color w:val="000000"/>
                <w:sz w:val="28"/>
                <w:szCs w:val="28"/>
              </w:rPr>
            </w:pPr>
            <w:r w:rsidRPr="0012628C">
              <w:rPr>
                <w:color w:val="000000"/>
                <w:sz w:val="28"/>
                <w:szCs w:val="28"/>
              </w:rPr>
              <w:t>2020</w:t>
            </w:r>
          </w:p>
        </w:tc>
        <w:tc>
          <w:tcPr>
            <w:tcW w:w="2217" w:type="dxa"/>
            <w:shd w:val="clear" w:color="auto" w:fill="auto"/>
          </w:tcPr>
          <w:p w:rsidR="005C5C5A" w:rsidRPr="0012628C" w:rsidRDefault="005C5C5A" w:rsidP="005C5C5A">
            <w:pPr>
              <w:suppressAutoHyphens w:val="0"/>
              <w:spacing w:before="100" w:beforeAutospacing="1" w:after="100" w:afterAutospacing="1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>8</w:t>
            </w:r>
            <w:r w:rsidR="00DD7B38">
              <w:rPr>
                <w:color w:val="000000"/>
                <w:sz w:val="28"/>
                <w:szCs w:val="28"/>
                <w:lang w:eastAsia="ru-RU"/>
              </w:rPr>
              <w:t>368,2</w:t>
            </w:r>
          </w:p>
        </w:tc>
        <w:tc>
          <w:tcPr>
            <w:tcW w:w="2127" w:type="dxa"/>
            <w:shd w:val="clear" w:color="auto" w:fill="auto"/>
          </w:tcPr>
          <w:p w:rsidR="005C5C5A" w:rsidRPr="0012628C" w:rsidRDefault="005C5C5A" w:rsidP="005C5C5A">
            <w:pPr>
              <w:suppressAutoHyphens w:val="0"/>
              <w:spacing w:before="100" w:beforeAutospacing="1" w:after="100" w:afterAutospacing="1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>435092,70</w:t>
            </w:r>
          </w:p>
        </w:tc>
        <w:tc>
          <w:tcPr>
            <w:tcW w:w="2268" w:type="dxa"/>
            <w:shd w:val="clear" w:color="auto" w:fill="auto"/>
          </w:tcPr>
          <w:p w:rsidR="005C5C5A" w:rsidRPr="0012628C" w:rsidRDefault="005C5C5A" w:rsidP="005C5C5A">
            <w:pPr>
              <w:suppressAutoHyphens w:val="0"/>
              <w:spacing w:before="100" w:beforeAutospacing="1" w:after="100" w:afterAutospacing="1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>157839,10</w:t>
            </w:r>
          </w:p>
        </w:tc>
      </w:tr>
    </w:tbl>
    <w:p w:rsidR="00D351C1" w:rsidRPr="00D351C1" w:rsidRDefault="00D351C1" w:rsidP="00D351C1">
      <w:pPr>
        <w:shd w:val="clear" w:color="auto" w:fill="FFFFFF"/>
        <w:suppressAutoHyphens w:val="0"/>
        <w:jc w:val="both"/>
        <w:rPr>
          <w:color w:val="000000"/>
          <w:lang w:eastAsia="ru-RU"/>
        </w:rPr>
      </w:pPr>
    </w:p>
    <w:p w:rsidR="00D351C1" w:rsidRPr="00D351C1" w:rsidRDefault="00D351C1" w:rsidP="00D351C1">
      <w:pPr>
        <w:shd w:val="clear" w:color="auto" w:fill="FFFFFF"/>
        <w:suppressAutoHyphens w:val="0"/>
        <w:jc w:val="center"/>
        <w:rPr>
          <w:color w:val="000000"/>
          <w:lang w:eastAsia="ru-RU"/>
        </w:rPr>
      </w:pPr>
    </w:p>
    <w:p w:rsidR="00D351C1" w:rsidRDefault="00D351C1" w:rsidP="00AD713D">
      <w:pPr>
        <w:pStyle w:val="a3"/>
        <w:rPr>
          <w:sz w:val="28"/>
          <w:szCs w:val="28"/>
        </w:rPr>
      </w:pPr>
    </w:p>
    <w:p w:rsidR="00D351C1" w:rsidRDefault="00D351C1" w:rsidP="00AD713D">
      <w:pPr>
        <w:pStyle w:val="a3"/>
        <w:rPr>
          <w:sz w:val="28"/>
          <w:szCs w:val="28"/>
        </w:rPr>
      </w:pPr>
    </w:p>
    <w:p w:rsidR="00D351C1" w:rsidRDefault="00D351C1" w:rsidP="00AD713D">
      <w:pPr>
        <w:pStyle w:val="a3"/>
        <w:rPr>
          <w:sz w:val="28"/>
          <w:szCs w:val="28"/>
        </w:rPr>
      </w:pPr>
    </w:p>
    <w:p w:rsidR="00D351C1" w:rsidRDefault="00D351C1" w:rsidP="00AD713D">
      <w:pPr>
        <w:pStyle w:val="a3"/>
        <w:rPr>
          <w:sz w:val="28"/>
          <w:szCs w:val="28"/>
        </w:rPr>
      </w:pPr>
    </w:p>
    <w:p w:rsidR="00AC4374" w:rsidRDefault="00AC4374" w:rsidP="00AD713D">
      <w:pPr>
        <w:pStyle w:val="a3"/>
        <w:rPr>
          <w:sz w:val="28"/>
          <w:szCs w:val="28"/>
        </w:rPr>
      </w:pPr>
    </w:p>
    <w:p w:rsidR="006D60DF" w:rsidRPr="00AD713D" w:rsidRDefault="006D60DF" w:rsidP="00AD713D">
      <w:pPr>
        <w:pStyle w:val="a3"/>
        <w:rPr>
          <w:sz w:val="28"/>
          <w:szCs w:val="28"/>
        </w:rPr>
      </w:pPr>
    </w:p>
    <w:p w:rsidR="00086EA8" w:rsidRDefault="00086EA8" w:rsidP="00434B45">
      <w:pPr>
        <w:shd w:val="clear" w:color="auto" w:fill="FFFFFF"/>
        <w:suppressAutoHyphens w:val="0"/>
        <w:ind w:firstLine="567"/>
        <w:jc w:val="both"/>
        <w:rPr>
          <w:b/>
          <w:sz w:val="28"/>
          <w:szCs w:val="28"/>
        </w:rPr>
      </w:pPr>
    </w:p>
    <w:p w:rsidR="003023F5" w:rsidRDefault="005C5C5A" w:rsidP="00434B45">
      <w:pPr>
        <w:shd w:val="clear" w:color="auto" w:fill="FFFFFF"/>
        <w:suppressAutoHyphens w:val="0"/>
        <w:ind w:firstLine="567"/>
        <w:jc w:val="both"/>
        <w:rPr>
          <w:sz w:val="28"/>
          <w:szCs w:val="20"/>
          <w:lang w:eastAsia="ru-RU"/>
        </w:rPr>
      </w:pPr>
      <w:r>
        <w:rPr>
          <w:b/>
          <w:sz w:val="28"/>
          <w:szCs w:val="28"/>
        </w:rPr>
        <w:t>3</w:t>
      </w:r>
      <w:r w:rsidR="000A7230" w:rsidRPr="00434B45">
        <w:rPr>
          <w:b/>
          <w:sz w:val="28"/>
          <w:szCs w:val="28"/>
        </w:rPr>
        <w:t>.</w:t>
      </w:r>
      <w:r w:rsidR="00DF4E6B">
        <w:rPr>
          <w:b/>
          <w:sz w:val="28"/>
          <w:szCs w:val="28"/>
        </w:rPr>
        <w:t xml:space="preserve"> </w:t>
      </w:r>
      <w:r w:rsidR="003023F5" w:rsidRPr="00B17A83">
        <w:rPr>
          <w:sz w:val="28"/>
          <w:lang w:eastAsia="ru-RU"/>
        </w:rPr>
        <w:t>Внести в</w:t>
      </w:r>
      <w:r w:rsidR="00D41D49">
        <w:rPr>
          <w:sz w:val="28"/>
          <w:lang w:eastAsia="ru-RU"/>
        </w:rPr>
        <w:t xml:space="preserve"> </w:t>
      </w:r>
      <w:proofErr w:type="spellStart"/>
      <w:r w:rsidR="00CE1767">
        <w:rPr>
          <w:sz w:val="28"/>
          <w:lang w:eastAsia="ru-RU"/>
        </w:rPr>
        <w:t>подпрограмму</w:t>
      </w:r>
      <w:proofErr w:type="gramStart"/>
      <w:r w:rsidR="003023F5" w:rsidRPr="00B17A83">
        <w:rPr>
          <w:bCs/>
          <w:color w:val="000000"/>
          <w:sz w:val="28"/>
          <w:szCs w:val="28"/>
          <w:lang w:eastAsia="ru-RU"/>
        </w:rPr>
        <w:t>«</w:t>
      </w:r>
      <w:r w:rsidR="001117BC">
        <w:rPr>
          <w:bCs/>
          <w:color w:val="000000"/>
          <w:sz w:val="28"/>
          <w:szCs w:val="28"/>
          <w:lang w:eastAsia="ru-RU"/>
        </w:rPr>
        <w:t>О</w:t>
      </w:r>
      <w:proofErr w:type="gramEnd"/>
      <w:r w:rsidR="001117BC">
        <w:rPr>
          <w:bCs/>
          <w:color w:val="000000"/>
          <w:sz w:val="28"/>
          <w:szCs w:val="28"/>
          <w:lang w:eastAsia="ru-RU"/>
        </w:rPr>
        <w:t>беспечение</w:t>
      </w:r>
      <w:proofErr w:type="spellEnd"/>
      <w:r w:rsidR="001117BC">
        <w:rPr>
          <w:bCs/>
          <w:color w:val="000000"/>
          <w:sz w:val="28"/>
          <w:szCs w:val="28"/>
          <w:lang w:eastAsia="ru-RU"/>
        </w:rPr>
        <w:t xml:space="preserve"> функционирования</w:t>
      </w:r>
      <w:r w:rsidR="003023F5">
        <w:rPr>
          <w:bCs/>
          <w:color w:val="000000"/>
          <w:sz w:val="28"/>
          <w:szCs w:val="28"/>
          <w:lang w:eastAsia="ru-RU"/>
        </w:rPr>
        <w:t xml:space="preserve"> муниципальной системы образования</w:t>
      </w:r>
      <w:r w:rsidR="003023F5" w:rsidRPr="00B17A83">
        <w:rPr>
          <w:bCs/>
          <w:color w:val="000000"/>
          <w:sz w:val="28"/>
          <w:szCs w:val="28"/>
          <w:lang w:eastAsia="ru-RU"/>
        </w:rPr>
        <w:t>»</w:t>
      </w:r>
      <w:r w:rsidR="00434B45" w:rsidRPr="00861526">
        <w:rPr>
          <w:bCs/>
          <w:sz w:val="28"/>
          <w:szCs w:val="28"/>
          <w:lang w:eastAsia="ru-RU"/>
        </w:rPr>
        <w:t>(далее – Подпрограмма)</w:t>
      </w:r>
      <w:r w:rsidR="003023F5" w:rsidRPr="00B17A83">
        <w:rPr>
          <w:sz w:val="28"/>
          <w:szCs w:val="20"/>
          <w:lang w:eastAsia="ru-RU"/>
        </w:rPr>
        <w:t xml:space="preserve">следующие </w:t>
      </w:r>
      <w:r w:rsidR="003023F5">
        <w:rPr>
          <w:sz w:val="28"/>
          <w:szCs w:val="20"/>
          <w:lang w:eastAsia="ru-RU"/>
        </w:rPr>
        <w:t>изменения</w:t>
      </w:r>
      <w:r w:rsidR="00434B45">
        <w:rPr>
          <w:sz w:val="28"/>
          <w:szCs w:val="20"/>
          <w:lang w:eastAsia="ru-RU"/>
        </w:rPr>
        <w:t xml:space="preserve"> и дополнения</w:t>
      </w:r>
      <w:r w:rsidR="003023F5" w:rsidRPr="00B5392C">
        <w:rPr>
          <w:sz w:val="28"/>
          <w:szCs w:val="20"/>
          <w:lang w:eastAsia="ru-RU"/>
        </w:rPr>
        <w:t>:</w:t>
      </w:r>
    </w:p>
    <w:p w:rsidR="00086EA8" w:rsidRDefault="00086EA8" w:rsidP="00434B45">
      <w:pPr>
        <w:pStyle w:val="a4"/>
        <w:spacing w:before="0" w:beforeAutospacing="0" w:after="0" w:afterAutospacing="0"/>
        <w:ind w:firstLine="567"/>
        <w:jc w:val="both"/>
        <w:rPr>
          <w:b/>
          <w:sz w:val="28"/>
          <w:szCs w:val="28"/>
        </w:rPr>
      </w:pPr>
    </w:p>
    <w:p w:rsidR="003023F5" w:rsidRPr="003023F5" w:rsidRDefault="005C5C5A" w:rsidP="00434B45">
      <w:pPr>
        <w:pStyle w:val="a4"/>
        <w:spacing w:before="0" w:beforeAutospacing="0" w:after="0" w:afterAutospacing="0"/>
        <w:ind w:firstLine="567"/>
        <w:jc w:val="both"/>
        <w:rPr>
          <w:color w:val="000000"/>
        </w:rPr>
      </w:pPr>
      <w:r>
        <w:rPr>
          <w:b/>
          <w:sz w:val="28"/>
          <w:szCs w:val="28"/>
        </w:rPr>
        <w:t>3.1</w:t>
      </w:r>
      <w:r w:rsidR="00434B45">
        <w:rPr>
          <w:b/>
          <w:sz w:val="28"/>
          <w:szCs w:val="28"/>
        </w:rPr>
        <w:t>.</w:t>
      </w:r>
      <w:r w:rsidR="007C49B1">
        <w:rPr>
          <w:b/>
          <w:sz w:val="28"/>
          <w:szCs w:val="28"/>
        </w:rPr>
        <w:t xml:space="preserve"> </w:t>
      </w:r>
      <w:r w:rsidR="00E76A94">
        <w:rPr>
          <w:sz w:val="28"/>
          <w:szCs w:val="28"/>
        </w:rPr>
        <w:t>П</w:t>
      </w:r>
      <w:r w:rsidR="00CE1767">
        <w:rPr>
          <w:sz w:val="28"/>
          <w:szCs w:val="28"/>
        </w:rPr>
        <w:t xml:space="preserve">одраздел паспорта </w:t>
      </w:r>
      <w:r w:rsidR="003023F5" w:rsidRPr="00930241">
        <w:rPr>
          <w:sz w:val="28"/>
        </w:rPr>
        <w:t>«</w:t>
      </w:r>
      <w:r w:rsidR="003023F5" w:rsidRPr="00AA0575">
        <w:rPr>
          <w:color w:val="000000"/>
          <w:sz w:val="28"/>
          <w:szCs w:val="28"/>
        </w:rPr>
        <w:t>Объемы</w:t>
      </w:r>
      <w:r w:rsidR="005C2F3A">
        <w:rPr>
          <w:color w:val="000000"/>
          <w:sz w:val="28"/>
          <w:szCs w:val="28"/>
        </w:rPr>
        <w:t xml:space="preserve"> и источники финансирования </w:t>
      </w:r>
      <w:proofErr w:type="spellStart"/>
      <w:r w:rsidR="003023F5">
        <w:rPr>
          <w:color w:val="000000"/>
          <w:sz w:val="28"/>
          <w:szCs w:val="28"/>
        </w:rPr>
        <w:t>под</w:t>
      </w:r>
      <w:r w:rsidR="003023F5" w:rsidRPr="00AA0575">
        <w:rPr>
          <w:color w:val="000000"/>
          <w:sz w:val="28"/>
          <w:szCs w:val="28"/>
        </w:rPr>
        <w:t>программы</w:t>
      </w:r>
      <w:proofErr w:type="gramStart"/>
      <w:r w:rsidR="003023F5" w:rsidRPr="00930241">
        <w:rPr>
          <w:sz w:val="28"/>
        </w:rPr>
        <w:t>»</w:t>
      </w:r>
      <w:r w:rsidR="00434B45" w:rsidRPr="00861526">
        <w:rPr>
          <w:sz w:val="28"/>
        </w:rPr>
        <w:t>П</w:t>
      </w:r>
      <w:proofErr w:type="gramEnd"/>
      <w:r w:rsidR="00434B45" w:rsidRPr="00861526">
        <w:rPr>
          <w:sz w:val="28"/>
        </w:rPr>
        <w:t>одпрограммы</w:t>
      </w:r>
      <w:proofErr w:type="spellEnd"/>
      <w:r w:rsidR="00D41D49">
        <w:rPr>
          <w:sz w:val="28"/>
        </w:rPr>
        <w:t xml:space="preserve"> </w:t>
      </w:r>
      <w:r w:rsidR="003023F5">
        <w:rPr>
          <w:sz w:val="28"/>
        </w:rPr>
        <w:t xml:space="preserve">изложить в </w:t>
      </w:r>
      <w:r w:rsidR="00CE1767">
        <w:rPr>
          <w:sz w:val="28"/>
        </w:rPr>
        <w:t>след</w:t>
      </w:r>
      <w:r w:rsidR="0093722F">
        <w:rPr>
          <w:sz w:val="28"/>
        </w:rPr>
        <w:t>ующей редакции</w:t>
      </w:r>
      <w:r w:rsidR="003023F5" w:rsidRPr="00930241">
        <w:rPr>
          <w:sz w:val="28"/>
        </w:rPr>
        <w:t>:</w:t>
      </w:r>
    </w:p>
    <w:p w:rsidR="003023F5" w:rsidRDefault="001117BC" w:rsidP="00434B45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«</w:t>
      </w:r>
      <w:r w:rsidR="003023F5" w:rsidRPr="003B5D20">
        <w:rPr>
          <w:color w:val="000000"/>
          <w:sz w:val="28"/>
          <w:szCs w:val="28"/>
        </w:rPr>
        <w:t>Общий объем финансирования муниципальной программы на 2016 –</w:t>
      </w:r>
      <w:r w:rsidR="005C2F3A">
        <w:rPr>
          <w:color w:val="000000"/>
          <w:sz w:val="28"/>
          <w:szCs w:val="28"/>
        </w:rPr>
        <w:t xml:space="preserve"> 2020 годы </w:t>
      </w:r>
      <w:r w:rsidR="003023F5">
        <w:rPr>
          <w:color w:val="000000"/>
          <w:sz w:val="28"/>
          <w:szCs w:val="28"/>
        </w:rPr>
        <w:t xml:space="preserve">составит </w:t>
      </w:r>
      <w:r w:rsidR="00D552B7">
        <w:rPr>
          <w:color w:val="000000"/>
          <w:sz w:val="28"/>
          <w:szCs w:val="28"/>
        </w:rPr>
        <w:t>2768</w:t>
      </w:r>
      <w:r w:rsidR="00D552B7" w:rsidRPr="00D552B7">
        <w:rPr>
          <w:color w:val="000000"/>
          <w:sz w:val="28"/>
          <w:szCs w:val="28"/>
        </w:rPr>
        <w:t>210</w:t>
      </w:r>
      <w:r w:rsidR="005C5C5A">
        <w:rPr>
          <w:color w:val="000000"/>
          <w:sz w:val="28"/>
          <w:szCs w:val="28"/>
        </w:rPr>
        <w:t xml:space="preserve">,37 </w:t>
      </w:r>
      <w:r w:rsidR="003023F5" w:rsidRPr="003B5D20">
        <w:rPr>
          <w:color w:val="000000"/>
          <w:sz w:val="28"/>
          <w:szCs w:val="28"/>
        </w:rPr>
        <w:t>тыс. рублей.</w:t>
      </w:r>
    </w:p>
    <w:p w:rsidR="005C5C5A" w:rsidRPr="003B5D20" w:rsidRDefault="005C5C5A" w:rsidP="00434B45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</w:p>
    <w:tbl>
      <w:tblPr>
        <w:tblW w:w="0" w:type="auto"/>
        <w:tblInd w:w="13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93"/>
        <w:gridCol w:w="2217"/>
        <w:gridCol w:w="2127"/>
        <w:gridCol w:w="2268"/>
      </w:tblGrid>
      <w:tr w:rsidR="005C5C5A" w:rsidRPr="003B5D20" w:rsidTr="004E4A58"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5C5A" w:rsidRPr="003B5D20" w:rsidRDefault="005C5C5A" w:rsidP="005C5C5A">
            <w:pPr>
              <w:pStyle w:val="a4"/>
              <w:jc w:val="center"/>
              <w:rPr>
                <w:color w:val="000000"/>
                <w:sz w:val="28"/>
                <w:szCs w:val="28"/>
              </w:rPr>
            </w:pPr>
            <w:r w:rsidRPr="003B5D20">
              <w:rPr>
                <w:color w:val="000000"/>
                <w:sz w:val="28"/>
                <w:szCs w:val="28"/>
              </w:rPr>
              <w:t xml:space="preserve">Годы 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5C5A" w:rsidRPr="003B5D20" w:rsidRDefault="005C5C5A" w:rsidP="005C5C5A">
            <w:pPr>
              <w:pStyle w:val="a4"/>
              <w:jc w:val="center"/>
              <w:rPr>
                <w:color w:val="000000"/>
                <w:sz w:val="28"/>
                <w:szCs w:val="28"/>
              </w:rPr>
            </w:pPr>
            <w:r w:rsidRPr="003B5D20">
              <w:rPr>
                <w:color w:val="000000"/>
                <w:sz w:val="28"/>
                <w:szCs w:val="28"/>
              </w:rPr>
              <w:t>Федеральный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5C5A" w:rsidRPr="003B5D20" w:rsidRDefault="005C5C5A" w:rsidP="005C5C5A">
            <w:pPr>
              <w:pStyle w:val="a4"/>
              <w:jc w:val="center"/>
              <w:rPr>
                <w:color w:val="000000"/>
                <w:sz w:val="28"/>
                <w:szCs w:val="28"/>
              </w:rPr>
            </w:pPr>
            <w:r w:rsidRPr="003B5D20">
              <w:rPr>
                <w:color w:val="000000"/>
                <w:sz w:val="28"/>
                <w:szCs w:val="28"/>
              </w:rPr>
              <w:t>Областной бюджет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5C5A" w:rsidRPr="003B5D20" w:rsidRDefault="005C5C5A" w:rsidP="005C5C5A">
            <w:pPr>
              <w:pStyle w:val="a4"/>
              <w:jc w:val="center"/>
              <w:rPr>
                <w:color w:val="000000"/>
                <w:sz w:val="28"/>
                <w:szCs w:val="28"/>
              </w:rPr>
            </w:pPr>
            <w:r w:rsidRPr="003B5D20">
              <w:rPr>
                <w:color w:val="000000"/>
                <w:sz w:val="28"/>
                <w:szCs w:val="28"/>
              </w:rPr>
              <w:t>Муниципальный бюджет</w:t>
            </w:r>
          </w:p>
        </w:tc>
      </w:tr>
      <w:tr w:rsidR="005C5C5A" w:rsidRPr="003B5D20" w:rsidTr="004E4A58"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5C5A" w:rsidRPr="0012628C" w:rsidRDefault="005C5C5A" w:rsidP="005C5C5A">
            <w:pPr>
              <w:pStyle w:val="a4"/>
              <w:rPr>
                <w:color w:val="000000"/>
                <w:sz w:val="28"/>
                <w:szCs w:val="28"/>
              </w:rPr>
            </w:pPr>
            <w:r w:rsidRPr="0012628C">
              <w:rPr>
                <w:color w:val="000000"/>
                <w:sz w:val="28"/>
                <w:szCs w:val="28"/>
              </w:rPr>
              <w:t>2016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5C5A" w:rsidRPr="0012628C" w:rsidRDefault="005C5C5A" w:rsidP="005C5C5A">
            <w:pPr>
              <w:pStyle w:val="a4"/>
              <w:rPr>
                <w:color w:val="000000"/>
                <w:sz w:val="28"/>
                <w:szCs w:val="28"/>
              </w:rPr>
            </w:pPr>
            <w:r w:rsidRPr="0012628C">
              <w:rPr>
                <w:color w:val="000000"/>
                <w:sz w:val="28"/>
                <w:szCs w:val="28"/>
              </w:rPr>
              <w:t>1399,90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5C5A" w:rsidRPr="0012628C" w:rsidRDefault="005C5C5A" w:rsidP="005C5C5A">
            <w:pPr>
              <w:pStyle w:val="a4"/>
              <w:rPr>
                <w:color w:val="000000"/>
                <w:sz w:val="28"/>
                <w:szCs w:val="28"/>
              </w:rPr>
            </w:pPr>
            <w:r w:rsidRPr="0012628C">
              <w:rPr>
                <w:color w:val="000000"/>
                <w:sz w:val="28"/>
                <w:szCs w:val="28"/>
              </w:rPr>
              <w:t>362568,10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5C5A" w:rsidRPr="0012628C" w:rsidRDefault="005C5C5A" w:rsidP="005C5C5A">
            <w:pPr>
              <w:pStyle w:val="a4"/>
              <w:rPr>
                <w:color w:val="000000"/>
                <w:sz w:val="28"/>
                <w:szCs w:val="28"/>
              </w:rPr>
            </w:pPr>
            <w:r w:rsidRPr="0012628C">
              <w:rPr>
                <w:color w:val="000000"/>
                <w:sz w:val="28"/>
                <w:szCs w:val="28"/>
              </w:rPr>
              <w:t>139866,40</w:t>
            </w:r>
          </w:p>
        </w:tc>
      </w:tr>
      <w:tr w:rsidR="005C5C5A" w:rsidRPr="003B5D20" w:rsidTr="004E4A58"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5C5A" w:rsidRPr="0012628C" w:rsidRDefault="005C5C5A" w:rsidP="005C5C5A">
            <w:pPr>
              <w:pStyle w:val="a4"/>
              <w:rPr>
                <w:color w:val="000000"/>
                <w:sz w:val="28"/>
                <w:szCs w:val="28"/>
              </w:rPr>
            </w:pPr>
            <w:r w:rsidRPr="0012628C">
              <w:rPr>
                <w:color w:val="000000"/>
                <w:sz w:val="28"/>
                <w:szCs w:val="28"/>
              </w:rPr>
              <w:t>2017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5C5A" w:rsidRPr="0012628C" w:rsidRDefault="005C5C5A" w:rsidP="005C5C5A">
            <w:pPr>
              <w:pStyle w:val="a4"/>
              <w:rPr>
                <w:color w:val="000000"/>
                <w:sz w:val="28"/>
                <w:szCs w:val="28"/>
              </w:rPr>
            </w:pPr>
            <w:r w:rsidRPr="0012628C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5C5A" w:rsidRPr="0012628C" w:rsidRDefault="005C5C5A" w:rsidP="005C5C5A">
            <w:pPr>
              <w:pStyle w:val="a4"/>
              <w:rPr>
                <w:color w:val="000000"/>
                <w:sz w:val="28"/>
                <w:szCs w:val="28"/>
              </w:rPr>
            </w:pPr>
            <w:r w:rsidRPr="0012628C">
              <w:rPr>
                <w:color w:val="000000"/>
                <w:sz w:val="28"/>
                <w:szCs w:val="28"/>
              </w:rPr>
              <w:t>352714,60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5C5A" w:rsidRPr="0012628C" w:rsidRDefault="005C5C5A" w:rsidP="005C5C5A">
            <w:pPr>
              <w:pStyle w:val="a4"/>
              <w:rPr>
                <w:color w:val="000000"/>
                <w:sz w:val="28"/>
                <w:szCs w:val="28"/>
              </w:rPr>
            </w:pPr>
            <w:r w:rsidRPr="0012628C">
              <w:rPr>
                <w:color w:val="000000"/>
                <w:sz w:val="28"/>
                <w:szCs w:val="28"/>
              </w:rPr>
              <w:t>153483,60</w:t>
            </w:r>
          </w:p>
        </w:tc>
      </w:tr>
      <w:tr w:rsidR="005C5C5A" w:rsidRPr="003B5D20" w:rsidTr="004E4A58"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5C5A" w:rsidRPr="0012628C" w:rsidRDefault="005C5C5A" w:rsidP="005C5C5A">
            <w:pPr>
              <w:pStyle w:val="a4"/>
              <w:rPr>
                <w:color w:val="000000"/>
                <w:sz w:val="28"/>
                <w:szCs w:val="28"/>
              </w:rPr>
            </w:pPr>
            <w:r w:rsidRPr="0012628C">
              <w:rPr>
                <w:color w:val="000000"/>
                <w:sz w:val="28"/>
                <w:szCs w:val="28"/>
              </w:rPr>
              <w:t>2018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5C5A" w:rsidRPr="0012628C" w:rsidRDefault="005C5C5A" w:rsidP="005C5C5A">
            <w:pPr>
              <w:pStyle w:val="a4"/>
              <w:rPr>
                <w:color w:val="000000"/>
                <w:sz w:val="28"/>
                <w:szCs w:val="28"/>
              </w:rPr>
            </w:pPr>
            <w:r w:rsidRPr="0012628C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5C5A" w:rsidRPr="0012628C" w:rsidRDefault="005C5C5A" w:rsidP="005C5C5A">
            <w:pPr>
              <w:pStyle w:val="a4"/>
              <w:rPr>
                <w:color w:val="000000"/>
                <w:sz w:val="28"/>
                <w:szCs w:val="28"/>
              </w:rPr>
            </w:pPr>
            <w:r w:rsidRPr="0012628C">
              <w:rPr>
                <w:color w:val="000000"/>
                <w:sz w:val="28"/>
                <w:szCs w:val="28"/>
              </w:rPr>
              <w:t>423362,77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5C5A" w:rsidRPr="0012628C" w:rsidRDefault="005C5C5A" w:rsidP="005C5C5A">
            <w:pPr>
              <w:pStyle w:val="a4"/>
              <w:rPr>
                <w:color w:val="000000"/>
                <w:sz w:val="28"/>
                <w:szCs w:val="28"/>
              </w:rPr>
            </w:pPr>
            <w:r w:rsidRPr="0012628C">
              <w:rPr>
                <w:color w:val="000000"/>
                <w:sz w:val="28"/>
                <w:szCs w:val="28"/>
              </w:rPr>
              <w:t>175617,30</w:t>
            </w:r>
          </w:p>
        </w:tc>
      </w:tr>
      <w:tr w:rsidR="005C5C5A" w:rsidRPr="003B5D20" w:rsidTr="004E4A58"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5C5A" w:rsidRPr="0012628C" w:rsidRDefault="005C5C5A" w:rsidP="005C5C5A">
            <w:pPr>
              <w:pStyle w:val="a4"/>
              <w:rPr>
                <w:color w:val="000000"/>
                <w:sz w:val="28"/>
                <w:szCs w:val="28"/>
              </w:rPr>
            </w:pPr>
            <w:r w:rsidRPr="0012628C">
              <w:rPr>
                <w:color w:val="000000"/>
                <w:sz w:val="28"/>
                <w:szCs w:val="28"/>
              </w:rPr>
              <w:t>2019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5C5A" w:rsidRPr="0012628C" w:rsidRDefault="005C5C5A" w:rsidP="005C5C5A">
            <w:pPr>
              <w:pStyle w:val="a4"/>
              <w:rPr>
                <w:color w:val="000000"/>
                <w:sz w:val="28"/>
                <w:szCs w:val="28"/>
              </w:rPr>
            </w:pPr>
            <w:r w:rsidRPr="0012628C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5C5A" w:rsidRPr="0012628C" w:rsidRDefault="005C5C5A" w:rsidP="005C5C5A">
            <w:pPr>
              <w:pStyle w:val="a4"/>
              <w:rPr>
                <w:color w:val="000000"/>
                <w:sz w:val="28"/>
                <w:szCs w:val="28"/>
              </w:rPr>
            </w:pPr>
            <w:r w:rsidRPr="0012628C">
              <w:rPr>
                <w:color w:val="000000"/>
                <w:sz w:val="28"/>
                <w:szCs w:val="28"/>
              </w:rPr>
              <w:t>392051,20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5C5A" w:rsidRPr="0012628C" w:rsidRDefault="005C5C5A" w:rsidP="005C5C5A">
            <w:pPr>
              <w:pStyle w:val="a4"/>
              <w:rPr>
                <w:color w:val="000000"/>
                <w:sz w:val="28"/>
                <w:szCs w:val="28"/>
              </w:rPr>
            </w:pPr>
            <w:r w:rsidRPr="0012628C">
              <w:rPr>
                <w:color w:val="000000"/>
                <w:sz w:val="28"/>
                <w:szCs w:val="28"/>
              </w:rPr>
              <w:t>165846,50</w:t>
            </w:r>
          </w:p>
        </w:tc>
      </w:tr>
      <w:tr w:rsidR="005C5C5A" w:rsidRPr="003B5D20" w:rsidTr="004E4A58"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5C5A" w:rsidRPr="0012628C" w:rsidRDefault="005C5C5A" w:rsidP="005C5C5A">
            <w:pPr>
              <w:pStyle w:val="a4"/>
              <w:rPr>
                <w:color w:val="000000"/>
                <w:sz w:val="28"/>
                <w:szCs w:val="28"/>
              </w:rPr>
            </w:pPr>
            <w:r w:rsidRPr="0012628C">
              <w:rPr>
                <w:color w:val="000000"/>
                <w:sz w:val="28"/>
                <w:szCs w:val="28"/>
              </w:rPr>
              <w:t>2020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C5A" w:rsidRPr="0012628C" w:rsidRDefault="005C5C5A" w:rsidP="005C5C5A">
            <w:pPr>
              <w:suppressAutoHyphens w:val="0"/>
              <w:spacing w:before="100" w:beforeAutospacing="1" w:after="100" w:afterAutospacing="1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>8</w:t>
            </w:r>
            <w:r w:rsidR="00DD7B38">
              <w:rPr>
                <w:color w:val="000000"/>
                <w:sz w:val="28"/>
                <w:szCs w:val="28"/>
                <w:lang w:eastAsia="ru-RU"/>
              </w:rPr>
              <w:t>368,2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5C5A" w:rsidRPr="0012628C" w:rsidRDefault="005C5C5A" w:rsidP="005C5C5A">
            <w:pPr>
              <w:suppressAutoHyphens w:val="0"/>
              <w:spacing w:before="100" w:beforeAutospacing="1" w:after="100" w:afterAutospacing="1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>435092,70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5C5A" w:rsidRPr="0012628C" w:rsidRDefault="005C5C5A" w:rsidP="005C5C5A">
            <w:pPr>
              <w:suppressAutoHyphens w:val="0"/>
              <w:spacing w:before="100" w:beforeAutospacing="1" w:after="100" w:afterAutospacing="1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>157839,10</w:t>
            </w:r>
          </w:p>
        </w:tc>
      </w:tr>
    </w:tbl>
    <w:p w:rsidR="003023F5" w:rsidRPr="0026752C" w:rsidRDefault="003023F5" w:rsidP="0026752C">
      <w:pPr>
        <w:pStyle w:val="a4"/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Источник </w:t>
      </w:r>
      <w:r w:rsidRPr="00AA0575">
        <w:rPr>
          <w:color w:val="000000"/>
          <w:sz w:val="28"/>
          <w:szCs w:val="28"/>
        </w:rPr>
        <w:t>финансирования подпрограммы - средства федерального, регионального, муницип</w:t>
      </w:r>
      <w:r>
        <w:rPr>
          <w:color w:val="000000"/>
          <w:sz w:val="28"/>
          <w:szCs w:val="28"/>
        </w:rPr>
        <w:t>ального бюджетов».</w:t>
      </w:r>
    </w:p>
    <w:p w:rsidR="00434B45" w:rsidRDefault="00DF4E6B" w:rsidP="00DF4E6B">
      <w:pPr>
        <w:pStyle w:val="a3"/>
        <w:tabs>
          <w:tab w:val="left" w:pos="567"/>
        </w:tabs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   </w:t>
      </w:r>
      <w:r w:rsidR="005C5C5A">
        <w:rPr>
          <w:b/>
          <w:sz w:val="28"/>
          <w:szCs w:val="28"/>
        </w:rPr>
        <w:t>3.2</w:t>
      </w:r>
      <w:r w:rsidR="003023F5" w:rsidRPr="00434B45">
        <w:rPr>
          <w:b/>
          <w:sz w:val="28"/>
          <w:szCs w:val="28"/>
        </w:rPr>
        <w:t>.</w:t>
      </w:r>
      <w:r w:rsidR="007C49B1">
        <w:rPr>
          <w:b/>
          <w:sz w:val="28"/>
          <w:szCs w:val="28"/>
        </w:rPr>
        <w:t xml:space="preserve"> </w:t>
      </w:r>
      <w:r w:rsidR="00434B45" w:rsidRPr="00712F3E">
        <w:rPr>
          <w:sz w:val="28"/>
          <w:szCs w:val="28"/>
        </w:rPr>
        <w:t>Первый абзац</w:t>
      </w:r>
      <w:r w:rsidR="00D41D49">
        <w:rPr>
          <w:sz w:val="28"/>
          <w:szCs w:val="28"/>
        </w:rPr>
        <w:t xml:space="preserve"> </w:t>
      </w:r>
      <w:r w:rsidR="003023F5" w:rsidRPr="00AD713D">
        <w:rPr>
          <w:sz w:val="28"/>
          <w:szCs w:val="28"/>
        </w:rPr>
        <w:t>раздел</w:t>
      </w:r>
      <w:r w:rsidR="00434B45" w:rsidRPr="00712F3E">
        <w:rPr>
          <w:sz w:val="28"/>
          <w:szCs w:val="28"/>
        </w:rPr>
        <w:t>а</w:t>
      </w:r>
      <w:r w:rsidR="003023F5" w:rsidRPr="00AD713D">
        <w:rPr>
          <w:sz w:val="28"/>
          <w:szCs w:val="28"/>
        </w:rPr>
        <w:t xml:space="preserve"> 5 «Обоснование объема финансовых ресурсов, необходимых для реализации </w:t>
      </w:r>
      <w:r w:rsidR="0053633F" w:rsidRPr="005A745C">
        <w:rPr>
          <w:sz w:val="28"/>
          <w:szCs w:val="28"/>
        </w:rPr>
        <w:t>под</w:t>
      </w:r>
      <w:r w:rsidR="003023F5" w:rsidRPr="005A745C">
        <w:rPr>
          <w:sz w:val="28"/>
          <w:szCs w:val="28"/>
        </w:rPr>
        <w:t>программы»</w:t>
      </w:r>
      <w:r w:rsidR="00D41D49">
        <w:rPr>
          <w:sz w:val="28"/>
          <w:szCs w:val="28"/>
        </w:rPr>
        <w:t xml:space="preserve"> </w:t>
      </w:r>
      <w:r w:rsidR="00434B45" w:rsidRPr="00712F3E">
        <w:rPr>
          <w:sz w:val="28"/>
          <w:szCs w:val="28"/>
        </w:rPr>
        <w:t>Подпрограммы</w:t>
      </w:r>
      <w:r w:rsidR="00D41D49">
        <w:rPr>
          <w:sz w:val="28"/>
          <w:szCs w:val="28"/>
        </w:rPr>
        <w:t xml:space="preserve"> </w:t>
      </w:r>
      <w:r w:rsidR="0053633F" w:rsidRPr="005A745C">
        <w:rPr>
          <w:sz w:val="28"/>
          <w:szCs w:val="28"/>
        </w:rPr>
        <w:t>и таблицу</w:t>
      </w:r>
      <w:r w:rsidR="00D41D49">
        <w:rPr>
          <w:sz w:val="28"/>
          <w:szCs w:val="28"/>
        </w:rPr>
        <w:t xml:space="preserve"> </w:t>
      </w:r>
      <w:r w:rsidR="003023F5">
        <w:rPr>
          <w:sz w:val="28"/>
          <w:szCs w:val="28"/>
        </w:rPr>
        <w:t>изложить в новой редакции:</w:t>
      </w:r>
    </w:p>
    <w:p w:rsidR="003023F5" w:rsidRDefault="003023F5" w:rsidP="00434B45">
      <w:pPr>
        <w:pStyle w:val="a3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«</w:t>
      </w:r>
      <w:r w:rsidRPr="006F5931">
        <w:rPr>
          <w:sz w:val="28"/>
          <w:szCs w:val="28"/>
        </w:rPr>
        <w:t xml:space="preserve">Общий объем финансирования </w:t>
      </w:r>
      <w:r w:rsidR="0053633F">
        <w:rPr>
          <w:sz w:val="28"/>
          <w:szCs w:val="28"/>
        </w:rPr>
        <w:t>под</w:t>
      </w:r>
      <w:r w:rsidRPr="006F5931">
        <w:rPr>
          <w:sz w:val="28"/>
          <w:szCs w:val="28"/>
        </w:rPr>
        <w:t>программы</w:t>
      </w:r>
      <w:r w:rsidR="009405DF">
        <w:rPr>
          <w:sz w:val="28"/>
          <w:szCs w:val="28"/>
        </w:rPr>
        <w:t xml:space="preserve"> на 2016-2020 годы</w:t>
      </w:r>
      <w:r w:rsidRPr="006F5931">
        <w:rPr>
          <w:sz w:val="28"/>
          <w:szCs w:val="28"/>
        </w:rPr>
        <w:t xml:space="preserve"> составит </w:t>
      </w:r>
      <w:r w:rsidR="00D552B7">
        <w:rPr>
          <w:color w:val="000000"/>
          <w:sz w:val="28"/>
          <w:szCs w:val="28"/>
        </w:rPr>
        <w:t>2768</w:t>
      </w:r>
      <w:r w:rsidR="00D552B7" w:rsidRPr="00D552B7">
        <w:rPr>
          <w:color w:val="000000"/>
          <w:sz w:val="28"/>
          <w:szCs w:val="28"/>
        </w:rPr>
        <w:t>210</w:t>
      </w:r>
      <w:r w:rsidR="005C5C5A">
        <w:rPr>
          <w:color w:val="000000"/>
          <w:sz w:val="28"/>
          <w:szCs w:val="28"/>
        </w:rPr>
        <w:t xml:space="preserve">,37 </w:t>
      </w:r>
      <w:r w:rsidRPr="006F5931">
        <w:rPr>
          <w:sz w:val="28"/>
          <w:szCs w:val="28"/>
        </w:rPr>
        <w:t>тыс. рублей</w:t>
      </w:r>
      <w:r>
        <w:rPr>
          <w:sz w:val="28"/>
          <w:szCs w:val="28"/>
        </w:rPr>
        <w:t>.</w:t>
      </w:r>
    </w:p>
    <w:p w:rsidR="003023F5" w:rsidRPr="00D351C1" w:rsidRDefault="003023F5" w:rsidP="003023F5">
      <w:pPr>
        <w:shd w:val="clear" w:color="auto" w:fill="FFFFFF"/>
        <w:suppressAutoHyphens w:val="0"/>
        <w:jc w:val="both"/>
        <w:rPr>
          <w:color w:val="000000"/>
          <w:lang w:eastAsia="ru-RU"/>
        </w:rPr>
      </w:pPr>
    </w:p>
    <w:tbl>
      <w:tblPr>
        <w:tblpPr w:leftFromText="180" w:rightFromText="180" w:vertAnchor="text" w:horzAnchor="margin" w:tblpXSpec="center" w:tblpY="7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93"/>
        <w:gridCol w:w="2217"/>
        <w:gridCol w:w="2127"/>
        <w:gridCol w:w="2268"/>
      </w:tblGrid>
      <w:tr w:rsidR="005C5C5A" w:rsidRPr="00D351C1" w:rsidTr="004E4A58">
        <w:tc>
          <w:tcPr>
            <w:tcW w:w="1293" w:type="dxa"/>
            <w:shd w:val="clear" w:color="auto" w:fill="auto"/>
          </w:tcPr>
          <w:p w:rsidR="005C5C5A" w:rsidRPr="003B5D20" w:rsidRDefault="005C5C5A" w:rsidP="005C5C5A">
            <w:pPr>
              <w:pStyle w:val="a4"/>
              <w:jc w:val="center"/>
              <w:rPr>
                <w:color w:val="000000"/>
                <w:sz w:val="28"/>
                <w:szCs w:val="28"/>
              </w:rPr>
            </w:pPr>
            <w:r w:rsidRPr="003B5D20">
              <w:rPr>
                <w:color w:val="000000"/>
                <w:sz w:val="28"/>
                <w:szCs w:val="28"/>
              </w:rPr>
              <w:t xml:space="preserve">Годы </w:t>
            </w:r>
          </w:p>
        </w:tc>
        <w:tc>
          <w:tcPr>
            <w:tcW w:w="2217" w:type="dxa"/>
            <w:shd w:val="clear" w:color="auto" w:fill="auto"/>
          </w:tcPr>
          <w:p w:rsidR="005C5C5A" w:rsidRPr="003B5D20" w:rsidRDefault="005C5C5A" w:rsidP="005C5C5A">
            <w:pPr>
              <w:pStyle w:val="a4"/>
              <w:jc w:val="center"/>
              <w:rPr>
                <w:color w:val="000000"/>
                <w:sz w:val="28"/>
                <w:szCs w:val="28"/>
              </w:rPr>
            </w:pPr>
            <w:r w:rsidRPr="003B5D20">
              <w:rPr>
                <w:color w:val="000000"/>
                <w:sz w:val="28"/>
                <w:szCs w:val="28"/>
              </w:rPr>
              <w:t>Федеральный бюджет</w:t>
            </w:r>
          </w:p>
        </w:tc>
        <w:tc>
          <w:tcPr>
            <w:tcW w:w="2127" w:type="dxa"/>
            <w:shd w:val="clear" w:color="auto" w:fill="auto"/>
          </w:tcPr>
          <w:p w:rsidR="005C5C5A" w:rsidRPr="003B5D20" w:rsidRDefault="005C5C5A" w:rsidP="005C5C5A">
            <w:pPr>
              <w:pStyle w:val="a4"/>
              <w:jc w:val="center"/>
              <w:rPr>
                <w:color w:val="000000"/>
                <w:sz w:val="28"/>
                <w:szCs w:val="28"/>
              </w:rPr>
            </w:pPr>
            <w:r w:rsidRPr="003B5D20">
              <w:rPr>
                <w:color w:val="000000"/>
                <w:sz w:val="28"/>
                <w:szCs w:val="28"/>
              </w:rPr>
              <w:t>Областной бюджет</w:t>
            </w:r>
          </w:p>
        </w:tc>
        <w:tc>
          <w:tcPr>
            <w:tcW w:w="2268" w:type="dxa"/>
            <w:shd w:val="clear" w:color="auto" w:fill="auto"/>
          </w:tcPr>
          <w:p w:rsidR="005C5C5A" w:rsidRPr="003B5D20" w:rsidRDefault="005C5C5A" w:rsidP="005C5C5A">
            <w:pPr>
              <w:pStyle w:val="a4"/>
              <w:jc w:val="center"/>
              <w:rPr>
                <w:color w:val="000000"/>
                <w:sz w:val="28"/>
                <w:szCs w:val="28"/>
              </w:rPr>
            </w:pPr>
            <w:r w:rsidRPr="003B5D20">
              <w:rPr>
                <w:color w:val="000000"/>
                <w:sz w:val="28"/>
                <w:szCs w:val="28"/>
              </w:rPr>
              <w:t>Муниципальный бюджет</w:t>
            </w:r>
          </w:p>
        </w:tc>
      </w:tr>
      <w:tr w:rsidR="005C5C5A" w:rsidRPr="00D351C1" w:rsidTr="004E4A58">
        <w:tc>
          <w:tcPr>
            <w:tcW w:w="1293" w:type="dxa"/>
            <w:shd w:val="clear" w:color="auto" w:fill="auto"/>
          </w:tcPr>
          <w:p w:rsidR="005C5C5A" w:rsidRPr="0012628C" w:rsidRDefault="005C5C5A" w:rsidP="005C5C5A">
            <w:pPr>
              <w:pStyle w:val="a4"/>
              <w:rPr>
                <w:color w:val="000000"/>
                <w:sz w:val="28"/>
                <w:szCs w:val="28"/>
              </w:rPr>
            </w:pPr>
            <w:r w:rsidRPr="0012628C">
              <w:rPr>
                <w:color w:val="000000"/>
                <w:sz w:val="28"/>
                <w:szCs w:val="28"/>
              </w:rPr>
              <w:t>2016</w:t>
            </w:r>
          </w:p>
        </w:tc>
        <w:tc>
          <w:tcPr>
            <w:tcW w:w="2217" w:type="dxa"/>
            <w:shd w:val="clear" w:color="auto" w:fill="auto"/>
          </w:tcPr>
          <w:p w:rsidR="005C5C5A" w:rsidRPr="0012628C" w:rsidRDefault="005C5C5A" w:rsidP="005C5C5A">
            <w:pPr>
              <w:pStyle w:val="a4"/>
              <w:rPr>
                <w:color w:val="000000"/>
                <w:sz w:val="28"/>
                <w:szCs w:val="28"/>
              </w:rPr>
            </w:pPr>
            <w:r w:rsidRPr="0012628C">
              <w:rPr>
                <w:color w:val="000000"/>
                <w:sz w:val="28"/>
                <w:szCs w:val="28"/>
              </w:rPr>
              <w:t>1399,90</w:t>
            </w:r>
          </w:p>
        </w:tc>
        <w:tc>
          <w:tcPr>
            <w:tcW w:w="2127" w:type="dxa"/>
            <w:shd w:val="clear" w:color="auto" w:fill="auto"/>
          </w:tcPr>
          <w:p w:rsidR="005C5C5A" w:rsidRPr="0012628C" w:rsidRDefault="005C5C5A" w:rsidP="005C5C5A">
            <w:pPr>
              <w:pStyle w:val="a4"/>
              <w:rPr>
                <w:color w:val="000000"/>
                <w:sz w:val="28"/>
                <w:szCs w:val="28"/>
              </w:rPr>
            </w:pPr>
            <w:r w:rsidRPr="0012628C">
              <w:rPr>
                <w:color w:val="000000"/>
                <w:sz w:val="28"/>
                <w:szCs w:val="28"/>
              </w:rPr>
              <w:t>362568,10</w:t>
            </w:r>
          </w:p>
        </w:tc>
        <w:tc>
          <w:tcPr>
            <w:tcW w:w="2268" w:type="dxa"/>
            <w:shd w:val="clear" w:color="auto" w:fill="auto"/>
          </w:tcPr>
          <w:p w:rsidR="005C5C5A" w:rsidRPr="0012628C" w:rsidRDefault="005C5C5A" w:rsidP="005C5C5A">
            <w:pPr>
              <w:pStyle w:val="a4"/>
              <w:rPr>
                <w:color w:val="000000"/>
                <w:sz w:val="28"/>
                <w:szCs w:val="28"/>
              </w:rPr>
            </w:pPr>
            <w:r w:rsidRPr="0012628C">
              <w:rPr>
                <w:color w:val="000000"/>
                <w:sz w:val="28"/>
                <w:szCs w:val="28"/>
              </w:rPr>
              <w:t>139866,40</w:t>
            </w:r>
          </w:p>
        </w:tc>
      </w:tr>
      <w:tr w:rsidR="005C5C5A" w:rsidRPr="00D351C1" w:rsidTr="004E4A58">
        <w:tc>
          <w:tcPr>
            <w:tcW w:w="1293" w:type="dxa"/>
            <w:shd w:val="clear" w:color="auto" w:fill="auto"/>
          </w:tcPr>
          <w:p w:rsidR="005C5C5A" w:rsidRPr="0012628C" w:rsidRDefault="005C5C5A" w:rsidP="005C5C5A">
            <w:pPr>
              <w:pStyle w:val="a4"/>
              <w:rPr>
                <w:color w:val="000000"/>
                <w:sz w:val="28"/>
                <w:szCs w:val="28"/>
              </w:rPr>
            </w:pPr>
            <w:r w:rsidRPr="0012628C">
              <w:rPr>
                <w:color w:val="000000"/>
                <w:sz w:val="28"/>
                <w:szCs w:val="28"/>
              </w:rPr>
              <w:lastRenderedPageBreak/>
              <w:t>2017</w:t>
            </w:r>
          </w:p>
        </w:tc>
        <w:tc>
          <w:tcPr>
            <w:tcW w:w="2217" w:type="dxa"/>
            <w:shd w:val="clear" w:color="auto" w:fill="auto"/>
          </w:tcPr>
          <w:p w:rsidR="005C5C5A" w:rsidRPr="0012628C" w:rsidRDefault="005C5C5A" w:rsidP="005C5C5A">
            <w:pPr>
              <w:pStyle w:val="a4"/>
              <w:rPr>
                <w:color w:val="000000"/>
                <w:sz w:val="28"/>
                <w:szCs w:val="28"/>
              </w:rPr>
            </w:pPr>
            <w:r w:rsidRPr="0012628C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2127" w:type="dxa"/>
            <w:shd w:val="clear" w:color="auto" w:fill="auto"/>
          </w:tcPr>
          <w:p w:rsidR="005C5C5A" w:rsidRPr="0012628C" w:rsidRDefault="005C5C5A" w:rsidP="005C5C5A">
            <w:pPr>
              <w:pStyle w:val="a4"/>
              <w:rPr>
                <w:color w:val="000000"/>
                <w:sz w:val="28"/>
                <w:szCs w:val="28"/>
              </w:rPr>
            </w:pPr>
            <w:r w:rsidRPr="0012628C">
              <w:rPr>
                <w:color w:val="000000"/>
                <w:sz w:val="28"/>
                <w:szCs w:val="28"/>
              </w:rPr>
              <w:t>352714,60</w:t>
            </w:r>
          </w:p>
        </w:tc>
        <w:tc>
          <w:tcPr>
            <w:tcW w:w="2268" w:type="dxa"/>
            <w:shd w:val="clear" w:color="auto" w:fill="auto"/>
          </w:tcPr>
          <w:p w:rsidR="005C5C5A" w:rsidRPr="0012628C" w:rsidRDefault="005C5C5A" w:rsidP="005C5C5A">
            <w:pPr>
              <w:pStyle w:val="a4"/>
              <w:rPr>
                <w:color w:val="000000"/>
                <w:sz w:val="28"/>
                <w:szCs w:val="28"/>
              </w:rPr>
            </w:pPr>
            <w:r w:rsidRPr="0012628C">
              <w:rPr>
                <w:color w:val="000000"/>
                <w:sz w:val="28"/>
                <w:szCs w:val="28"/>
              </w:rPr>
              <w:t>153483,60</w:t>
            </w:r>
          </w:p>
        </w:tc>
      </w:tr>
      <w:tr w:rsidR="005C5C5A" w:rsidRPr="00D351C1" w:rsidTr="004E4A58">
        <w:tc>
          <w:tcPr>
            <w:tcW w:w="1293" w:type="dxa"/>
            <w:shd w:val="clear" w:color="auto" w:fill="auto"/>
          </w:tcPr>
          <w:p w:rsidR="005C5C5A" w:rsidRPr="0012628C" w:rsidRDefault="005C5C5A" w:rsidP="005C5C5A">
            <w:pPr>
              <w:pStyle w:val="a4"/>
              <w:rPr>
                <w:color w:val="000000"/>
                <w:sz w:val="28"/>
                <w:szCs w:val="28"/>
              </w:rPr>
            </w:pPr>
            <w:r w:rsidRPr="0012628C">
              <w:rPr>
                <w:color w:val="000000"/>
                <w:sz w:val="28"/>
                <w:szCs w:val="28"/>
              </w:rPr>
              <w:t>2018</w:t>
            </w:r>
          </w:p>
        </w:tc>
        <w:tc>
          <w:tcPr>
            <w:tcW w:w="2217" w:type="dxa"/>
            <w:shd w:val="clear" w:color="auto" w:fill="auto"/>
          </w:tcPr>
          <w:p w:rsidR="005C5C5A" w:rsidRPr="0012628C" w:rsidRDefault="005C5C5A" w:rsidP="005C5C5A">
            <w:pPr>
              <w:pStyle w:val="a4"/>
              <w:rPr>
                <w:color w:val="000000"/>
                <w:sz w:val="28"/>
                <w:szCs w:val="28"/>
              </w:rPr>
            </w:pPr>
            <w:r w:rsidRPr="0012628C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2127" w:type="dxa"/>
            <w:shd w:val="clear" w:color="auto" w:fill="auto"/>
          </w:tcPr>
          <w:p w:rsidR="005C5C5A" w:rsidRPr="0012628C" w:rsidRDefault="005C5C5A" w:rsidP="005C5C5A">
            <w:pPr>
              <w:pStyle w:val="a4"/>
              <w:rPr>
                <w:color w:val="000000"/>
                <w:sz w:val="28"/>
                <w:szCs w:val="28"/>
              </w:rPr>
            </w:pPr>
            <w:r w:rsidRPr="0012628C">
              <w:rPr>
                <w:color w:val="000000"/>
                <w:sz w:val="28"/>
                <w:szCs w:val="28"/>
              </w:rPr>
              <w:t>423362,77</w:t>
            </w:r>
          </w:p>
        </w:tc>
        <w:tc>
          <w:tcPr>
            <w:tcW w:w="2268" w:type="dxa"/>
            <w:shd w:val="clear" w:color="auto" w:fill="auto"/>
          </w:tcPr>
          <w:p w:rsidR="005C5C5A" w:rsidRPr="0012628C" w:rsidRDefault="005C5C5A" w:rsidP="005C5C5A">
            <w:pPr>
              <w:pStyle w:val="a4"/>
              <w:rPr>
                <w:color w:val="000000"/>
                <w:sz w:val="28"/>
                <w:szCs w:val="28"/>
              </w:rPr>
            </w:pPr>
            <w:r w:rsidRPr="0012628C">
              <w:rPr>
                <w:color w:val="000000"/>
                <w:sz w:val="28"/>
                <w:szCs w:val="28"/>
              </w:rPr>
              <w:t>175617,30</w:t>
            </w:r>
          </w:p>
        </w:tc>
      </w:tr>
      <w:tr w:rsidR="005C5C5A" w:rsidRPr="00D351C1" w:rsidTr="004E4A58">
        <w:tc>
          <w:tcPr>
            <w:tcW w:w="1293" w:type="dxa"/>
            <w:shd w:val="clear" w:color="auto" w:fill="auto"/>
          </w:tcPr>
          <w:p w:rsidR="005C5C5A" w:rsidRPr="0012628C" w:rsidRDefault="005C5C5A" w:rsidP="005C5C5A">
            <w:pPr>
              <w:pStyle w:val="a4"/>
              <w:rPr>
                <w:color w:val="000000"/>
                <w:sz w:val="28"/>
                <w:szCs w:val="28"/>
              </w:rPr>
            </w:pPr>
            <w:r w:rsidRPr="0012628C">
              <w:rPr>
                <w:color w:val="000000"/>
                <w:sz w:val="28"/>
                <w:szCs w:val="28"/>
              </w:rPr>
              <w:t>2019</w:t>
            </w:r>
          </w:p>
        </w:tc>
        <w:tc>
          <w:tcPr>
            <w:tcW w:w="2217" w:type="dxa"/>
            <w:shd w:val="clear" w:color="auto" w:fill="auto"/>
          </w:tcPr>
          <w:p w:rsidR="005C5C5A" w:rsidRPr="0012628C" w:rsidRDefault="005C5C5A" w:rsidP="005C5C5A">
            <w:pPr>
              <w:pStyle w:val="a4"/>
              <w:rPr>
                <w:color w:val="000000"/>
                <w:sz w:val="28"/>
                <w:szCs w:val="28"/>
              </w:rPr>
            </w:pPr>
            <w:r w:rsidRPr="0012628C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2127" w:type="dxa"/>
            <w:shd w:val="clear" w:color="auto" w:fill="auto"/>
          </w:tcPr>
          <w:p w:rsidR="005C5C5A" w:rsidRPr="0012628C" w:rsidRDefault="005C5C5A" w:rsidP="005C5C5A">
            <w:pPr>
              <w:pStyle w:val="a4"/>
              <w:rPr>
                <w:color w:val="000000"/>
                <w:sz w:val="28"/>
                <w:szCs w:val="28"/>
              </w:rPr>
            </w:pPr>
            <w:r w:rsidRPr="0012628C">
              <w:rPr>
                <w:color w:val="000000"/>
                <w:sz w:val="28"/>
                <w:szCs w:val="28"/>
              </w:rPr>
              <w:t>392051,20</w:t>
            </w:r>
          </w:p>
        </w:tc>
        <w:tc>
          <w:tcPr>
            <w:tcW w:w="2268" w:type="dxa"/>
            <w:shd w:val="clear" w:color="auto" w:fill="auto"/>
          </w:tcPr>
          <w:p w:rsidR="005C5C5A" w:rsidRPr="0012628C" w:rsidRDefault="005C5C5A" w:rsidP="005C5C5A">
            <w:pPr>
              <w:pStyle w:val="a4"/>
              <w:rPr>
                <w:color w:val="000000"/>
                <w:sz w:val="28"/>
                <w:szCs w:val="28"/>
              </w:rPr>
            </w:pPr>
            <w:r w:rsidRPr="0012628C">
              <w:rPr>
                <w:color w:val="000000"/>
                <w:sz w:val="28"/>
                <w:szCs w:val="28"/>
              </w:rPr>
              <w:t>165846,50</w:t>
            </w:r>
          </w:p>
        </w:tc>
      </w:tr>
      <w:tr w:rsidR="005C5C5A" w:rsidRPr="00D351C1" w:rsidTr="004E4A58">
        <w:tc>
          <w:tcPr>
            <w:tcW w:w="1293" w:type="dxa"/>
            <w:shd w:val="clear" w:color="auto" w:fill="auto"/>
          </w:tcPr>
          <w:p w:rsidR="005C5C5A" w:rsidRPr="0012628C" w:rsidRDefault="005C5C5A" w:rsidP="005C5C5A">
            <w:pPr>
              <w:pStyle w:val="a4"/>
              <w:rPr>
                <w:color w:val="000000"/>
                <w:sz w:val="28"/>
                <w:szCs w:val="28"/>
              </w:rPr>
            </w:pPr>
            <w:r w:rsidRPr="0012628C">
              <w:rPr>
                <w:color w:val="000000"/>
                <w:sz w:val="28"/>
                <w:szCs w:val="28"/>
              </w:rPr>
              <w:t>2020</w:t>
            </w:r>
          </w:p>
        </w:tc>
        <w:tc>
          <w:tcPr>
            <w:tcW w:w="2217" w:type="dxa"/>
            <w:shd w:val="clear" w:color="auto" w:fill="auto"/>
          </w:tcPr>
          <w:p w:rsidR="005C5C5A" w:rsidRPr="0012628C" w:rsidRDefault="005C5C5A" w:rsidP="005C5C5A">
            <w:pPr>
              <w:suppressAutoHyphens w:val="0"/>
              <w:spacing w:before="100" w:beforeAutospacing="1" w:after="100" w:afterAutospacing="1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>8</w:t>
            </w:r>
            <w:r w:rsidR="00DD7B38">
              <w:rPr>
                <w:color w:val="000000"/>
                <w:sz w:val="28"/>
                <w:szCs w:val="28"/>
                <w:lang w:eastAsia="ru-RU"/>
              </w:rPr>
              <w:t>368,2</w:t>
            </w:r>
          </w:p>
        </w:tc>
        <w:tc>
          <w:tcPr>
            <w:tcW w:w="2127" w:type="dxa"/>
            <w:shd w:val="clear" w:color="auto" w:fill="auto"/>
          </w:tcPr>
          <w:p w:rsidR="005C5C5A" w:rsidRPr="0012628C" w:rsidRDefault="005C5C5A" w:rsidP="005C5C5A">
            <w:pPr>
              <w:suppressAutoHyphens w:val="0"/>
              <w:spacing w:before="100" w:beforeAutospacing="1" w:after="100" w:afterAutospacing="1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>435092,70</w:t>
            </w:r>
          </w:p>
        </w:tc>
        <w:tc>
          <w:tcPr>
            <w:tcW w:w="2268" w:type="dxa"/>
            <w:shd w:val="clear" w:color="auto" w:fill="auto"/>
          </w:tcPr>
          <w:p w:rsidR="005C5C5A" w:rsidRPr="0012628C" w:rsidRDefault="005C5C5A" w:rsidP="005C5C5A">
            <w:pPr>
              <w:suppressAutoHyphens w:val="0"/>
              <w:spacing w:before="100" w:beforeAutospacing="1" w:after="100" w:afterAutospacing="1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>157839,10</w:t>
            </w:r>
          </w:p>
        </w:tc>
      </w:tr>
    </w:tbl>
    <w:p w:rsidR="003023F5" w:rsidRPr="00D351C1" w:rsidRDefault="003023F5" w:rsidP="003023F5">
      <w:pPr>
        <w:shd w:val="clear" w:color="auto" w:fill="FFFFFF"/>
        <w:suppressAutoHyphens w:val="0"/>
        <w:jc w:val="both"/>
        <w:rPr>
          <w:color w:val="000000"/>
          <w:lang w:eastAsia="ru-RU"/>
        </w:rPr>
      </w:pPr>
    </w:p>
    <w:p w:rsidR="003023F5" w:rsidRPr="00D351C1" w:rsidRDefault="003023F5" w:rsidP="003023F5">
      <w:pPr>
        <w:shd w:val="clear" w:color="auto" w:fill="FFFFFF"/>
        <w:suppressAutoHyphens w:val="0"/>
        <w:jc w:val="center"/>
        <w:rPr>
          <w:color w:val="000000"/>
          <w:lang w:eastAsia="ru-RU"/>
        </w:rPr>
      </w:pPr>
    </w:p>
    <w:p w:rsidR="003023F5" w:rsidRDefault="003023F5" w:rsidP="003023F5">
      <w:pPr>
        <w:pStyle w:val="a3"/>
        <w:rPr>
          <w:sz w:val="28"/>
          <w:szCs w:val="28"/>
        </w:rPr>
      </w:pPr>
    </w:p>
    <w:p w:rsidR="00AD713D" w:rsidRDefault="00AD713D" w:rsidP="003023F5">
      <w:pPr>
        <w:pStyle w:val="a3"/>
        <w:jc w:val="both"/>
        <w:rPr>
          <w:sz w:val="28"/>
          <w:szCs w:val="28"/>
        </w:rPr>
      </w:pPr>
    </w:p>
    <w:p w:rsidR="001F4553" w:rsidRDefault="005C2F3A" w:rsidP="001F4553">
      <w:pPr>
        <w:ind w:firstLine="709"/>
        <w:jc w:val="both"/>
        <w:rPr>
          <w:sz w:val="28"/>
        </w:rPr>
      </w:pPr>
      <w:r w:rsidRPr="005C2F3A">
        <w:rPr>
          <w:b/>
          <w:sz w:val="28"/>
          <w:szCs w:val="28"/>
        </w:rPr>
        <w:t>4</w:t>
      </w:r>
      <w:r w:rsidR="001F4553" w:rsidRPr="00712F3E">
        <w:rPr>
          <w:sz w:val="28"/>
          <w:szCs w:val="28"/>
        </w:rPr>
        <w:t>.</w:t>
      </w:r>
      <w:r w:rsidR="007C49B1">
        <w:rPr>
          <w:sz w:val="28"/>
          <w:szCs w:val="28"/>
        </w:rPr>
        <w:t xml:space="preserve">   </w:t>
      </w:r>
      <w:r w:rsidR="001F4553">
        <w:rPr>
          <w:sz w:val="28"/>
          <w:szCs w:val="28"/>
        </w:rPr>
        <w:t xml:space="preserve">В </w:t>
      </w:r>
      <w:r>
        <w:rPr>
          <w:sz w:val="28"/>
        </w:rPr>
        <w:t>приложении 1</w:t>
      </w:r>
      <w:r w:rsidR="001F4553">
        <w:rPr>
          <w:sz w:val="28"/>
        </w:rPr>
        <w:t xml:space="preserve"> к Подпрограмме «Обеспечение функционирования муниципальной системы образования» муни</w:t>
      </w:r>
      <w:r>
        <w:rPr>
          <w:sz w:val="28"/>
        </w:rPr>
        <w:t xml:space="preserve">ципальной программы </w:t>
      </w:r>
      <w:r w:rsidR="001F4553">
        <w:rPr>
          <w:sz w:val="28"/>
        </w:rPr>
        <w:t xml:space="preserve">внести изменения в строки с годом реализации программы 2020 год и изложить в редакции   согласно приложению </w:t>
      </w:r>
      <w:r>
        <w:rPr>
          <w:sz w:val="28"/>
        </w:rPr>
        <w:t>1</w:t>
      </w:r>
      <w:r w:rsidR="001F4553">
        <w:rPr>
          <w:sz w:val="28"/>
        </w:rPr>
        <w:t xml:space="preserve"> к настоящему постановлению.</w:t>
      </w:r>
    </w:p>
    <w:p w:rsidR="001F4553" w:rsidRPr="00672B4C" w:rsidRDefault="005C2F3A" w:rsidP="001F4553">
      <w:pPr>
        <w:shd w:val="clear" w:color="auto" w:fill="FFFFFF"/>
        <w:ind w:firstLine="709"/>
        <w:jc w:val="both"/>
        <w:rPr>
          <w:sz w:val="28"/>
        </w:rPr>
      </w:pPr>
      <w:r w:rsidRPr="005C2F3A">
        <w:rPr>
          <w:b/>
          <w:sz w:val="28"/>
        </w:rPr>
        <w:t>5</w:t>
      </w:r>
      <w:r w:rsidR="001F4553" w:rsidRPr="00712F3E">
        <w:t>.</w:t>
      </w:r>
      <w:r w:rsidR="007C49B1">
        <w:t xml:space="preserve"> </w:t>
      </w:r>
      <w:r w:rsidR="001F4553">
        <w:rPr>
          <w:sz w:val="28"/>
        </w:rPr>
        <w:t xml:space="preserve">Приложение 2 </w:t>
      </w:r>
      <w:r w:rsidR="001F4553" w:rsidRPr="00930241">
        <w:rPr>
          <w:sz w:val="28"/>
        </w:rPr>
        <w:t>«Ресу</w:t>
      </w:r>
      <w:r w:rsidR="001F4553">
        <w:rPr>
          <w:sz w:val="28"/>
        </w:rPr>
        <w:t>рсное обеспечение под</w:t>
      </w:r>
      <w:r w:rsidR="001F4553" w:rsidRPr="00930241">
        <w:rPr>
          <w:sz w:val="28"/>
        </w:rPr>
        <w:t>программы</w:t>
      </w:r>
      <w:r w:rsidR="001F4553">
        <w:rPr>
          <w:sz w:val="28"/>
        </w:rPr>
        <w:t>» к подпрограмме «Обеспечение функционирования муниципальной системы образования» муниципальной программы в</w:t>
      </w:r>
      <w:r w:rsidR="00D41D49">
        <w:rPr>
          <w:sz w:val="28"/>
        </w:rPr>
        <w:t xml:space="preserve"> </w:t>
      </w:r>
      <w:r w:rsidR="001F4553">
        <w:rPr>
          <w:sz w:val="28"/>
        </w:rPr>
        <w:t>строку с годом</w:t>
      </w:r>
      <w:r>
        <w:rPr>
          <w:sz w:val="28"/>
        </w:rPr>
        <w:t xml:space="preserve"> реализации программы 2020 год </w:t>
      </w:r>
      <w:r w:rsidR="001F4553">
        <w:rPr>
          <w:sz w:val="28"/>
        </w:rPr>
        <w:t xml:space="preserve">внести изменения и изложить в редакции </w:t>
      </w:r>
      <w:r w:rsidR="001F4553" w:rsidRPr="00930241">
        <w:rPr>
          <w:sz w:val="28"/>
        </w:rPr>
        <w:t>согласно приложению </w:t>
      </w:r>
      <w:r>
        <w:rPr>
          <w:sz w:val="28"/>
        </w:rPr>
        <w:t>2</w:t>
      </w:r>
      <w:r w:rsidR="001F4553">
        <w:rPr>
          <w:sz w:val="28"/>
        </w:rPr>
        <w:t xml:space="preserve"> к настоящему постановлению</w:t>
      </w:r>
      <w:r w:rsidR="001F4553" w:rsidRPr="00930241">
        <w:rPr>
          <w:sz w:val="28"/>
        </w:rPr>
        <w:t>.</w:t>
      </w:r>
    </w:p>
    <w:p w:rsidR="00672B4C" w:rsidRDefault="005C2F3A" w:rsidP="00434B4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>6</w:t>
      </w:r>
      <w:r w:rsidR="00672B4C" w:rsidRPr="00E33E10">
        <w:rPr>
          <w:b/>
          <w:sz w:val="28"/>
          <w:szCs w:val="28"/>
        </w:rPr>
        <w:t>.</w:t>
      </w:r>
      <w:r w:rsidR="007C49B1">
        <w:rPr>
          <w:b/>
          <w:sz w:val="28"/>
          <w:szCs w:val="28"/>
        </w:rPr>
        <w:t xml:space="preserve">  </w:t>
      </w:r>
      <w:r w:rsidR="00672B4C" w:rsidRPr="00F7037D">
        <w:rPr>
          <w:bCs/>
          <w:sz w:val="28"/>
          <w:szCs w:val="28"/>
        </w:rPr>
        <w:t>Настоящее</w:t>
      </w:r>
      <w:r w:rsidR="00D41D49">
        <w:rPr>
          <w:bCs/>
          <w:sz w:val="28"/>
          <w:szCs w:val="28"/>
        </w:rPr>
        <w:t xml:space="preserve"> </w:t>
      </w:r>
      <w:r w:rsidR="00434B45" w:rsidRPr="00712F3E">
        <w:rPr>
          <w:bCs/>
          <w:sz w:val="28"/>
          <w:szCs w:val="28"/>
        </w:rPr>
        <w:t>постановление</w:t>
      </w:r>
      <w:r w:rsidR="00D41D49">
        <w:rPr>
          <w:bCs/>
          <w:sz w:val="28"/>
          <w:szCs w:val="28"/>
        </w:rPr>
        <w:t xml:space="preserve"> </w:t>
      </w:r>
      <w:r w:rsidR="00672B4C">
        <w:rPr>
          <w:bCs/>
          <w:sz w:val="28"/>
          <w:szCs w:val="28"/>
        </w:rPr>
        <w:t xml:space="preserve">подлежит </w:t>
      </w:r>
      <w:r w:rsidR="00672B4C">
        <w:rPr>
          <w:sz w:val="28"/>
          <w:szCs w:val="28"/>
        </w:rPr>
        <w:t>официальному опубликованию.</w:t>
      </w:r>
    </w:p>
    <w:p w:rsidR="00672B4C" w:rsidRPr="008C688A" w:rsidRDefault="007C49B1" w:rsidP="00DE381D">
      <w:pPr>
        <w:widowControl w:val="0"/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  <w:r>
        <w:rPr>
          <w:b/>
          <w:sz w:val="28"/>
          <w:szCs w:val="28"/>
        </w:rPr>
        <w:t xml:space="preserve">         </w:t>
      </w:r>
      <w:r w:rsidR="005C2F3A">
        <w:rPr>
          <w:b/>
          <w:sz w:val="28"/>
          <w:szCs w:val="28"/>
        </w:rPr>
        <w:t>7</w:t>
      </w:r>
      <w:r w:rsidR="00672B4C" w:rsidRPr="00E33E10">
        <w:rPr>
          <w:rFonts w:eastAsia="Calibri"/>
          <w:b/>
          <w:sz w:val="28"/>
          <w:szCs w:val="28"/>
          <w:lang w:eastAsia="en-US"/>
        </w:rPr>
        <w:t>.</w:t>
      </w:r>
      <w:r w:rsidR="005C2F3A">
        <w:rPr>
          <w:rFonts w:eastAsia="Calibri"/>
          <w:sz w:val="28"/>
          <w:szCs w:val="28"/>
          <w:lang w:eastAsia="en-US"/>
        </w:rPr>
        <w:t xml:space="preserve"> Контроль </w:t>
      </w:r>
      <w:r w:rsidR="00672B4C" w:rsidRPr="008C688A">
        <w:rPr>
          <w:rFonts w:eastAsia="Calibri"/>
          <w:sz w:val="28"/>
          <w:szCs w:val="28"/>
          <w:lang w:eastAsia="en-US"/>
        </w:rPr>
        <w:t xml:space="preserve">исполнения настоящего постановления возложить на     заместителя Главы Калачевского муниципального района </w:t>
      </w:r>
      <w:proofErr w:type="spellStart"/>
      <w:r w:rsidR="00672B4C" w:rsidRPr="008C688A">
        <w:rPr>
          <w:rFonts w:eastAsia="Calibri"/>
          <w:sz w:val="28"/>
          <w:szCs w:val="28"/>
          <w:lang w:eastAsia="en-US"/>
        </w:rPr>
        <w:t>Подсеваткина</w:t>
      </w:r>
      <w:proofErr w:type="spellEnd"/>
      <w:r w:rsidR="00672B4C" w:rsidRPr="008C688A">
        <w:rPr>
          <w:rFonts w:eastAsia="Calibri"/>
          <w:sz w:val="28"/>
          <w:szCs w:val="28"/>
          <w:lang w:eastAsia="en-US"/>
        </w:rPr>
        <w:t xml:space="preserve"> С.Г.</w:t>
      </w:r>
    </w:p>
    <w:p w:rsidR="00672B4C" w:rsidRDefault="00672B4C" w:rsidP="00672B4C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DE381D" w:rsidRDefault="00DE381D" w:rsidP="00672B4C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DE381D" w:rsidRDefault="00DE381D" w:rsidP="00672B4C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672B4C" w:rsidRPr="002F3A32" w:rsidRDefault="005F4EF2" w:rsidP="00672B4C">
      <w:pPr>
        <w:widowControl w:val="0"/>
        <w:autoSpaceDE w:val="0"/>
        <w:autoSpaceDN w:val="0"/>
        <w:adjustRightInd w:val="0"/>
        <w:rPr>
          <w:rFonts w:eastAsia="Calibri"/>
          <w:b/>
          <w:sz w:val="28"/>
          <w:szCs w:val="28"/>
          <w:lang w:eastAsia="en-US"/>
        </w:rPr>
      </w:pPr>
      <w:proofErr w:type="spellStart"/>
      <w:r>
        <w:rPr>
          <w:rFonts w:eastAsia="Calibri"/>
          <w:b/>
          <w:sz w:val="28"/>
          <w:szCs w:val="28"/>
          <w:lang w:eastAsia="en-US"/>
        </w:rPr>
        <w:t>И.о</w:t>
      </w:r>
      <w:proofErr w:type="spellEnd"/>
      <w:r>
        <w:rPr>
          <w:rFonts w:eastAsia="Calibri"/>
          <w:b/>
          <w:sz w:val="28"/>
          <w:szCs w:val="28"/>
          <w:lang w:eastAsia="en-US"/>
        </w:rPr>
        <w:t xml:space="preserve"> Главы</w:t>
      </w:r>
      <w:r w:rsidR="00672B4C" w:rsidRPr="002F3A32">
        <w:rPr>
          <w:rFonts w:eastAsia="Calibri"/>
          <w:b/>
          <w:sz w:val="28"/>
          <w:szCs w:val="28"/>
          <w:lang w:eastAsia="en-US"/>
        </w:rPr>
        <w:t xml:space="preserve"> Калачевского</w:t>
      </w:r>
    </w:p>
    <w:p w:rsidR="00672B4C" w:rsidRPr="002F3A32" w:rsidRDefault="00672B4C" w:rsidP="00672B4C">
      <w:pPr>
        <w:widowControl w:val="0"/>
        <w:suppressAutoHyphens w:val="0"/>
        <w:autoSpaceDE w:val="0"/>
        <w:autoSpaceDN w:val="0"/>
        <w:adjustRightInd w:val="0"/>
        <w:rPr>
          <w:rFonts w:eastAsia="Calibri"/>
          <w:b/>
          <w:sz w:val="28"/>
          <w:szCs w:val="28"/>
          <w:lang w:eastAsia="en-US"/>
        </w:rPr>
      </w:pPr>
      <w:r w:rsidRPr="002F3A32">
        <w:rPr>
          <w:rFonts w:eastAsia="Calibri"/>
          <w:b/>
          <w:sz w:val="28"/>
          <w:szCs w:val="28"/>
          <w:lang w:eastAsia="en-US"/>
        </w:rPr>
        <w:t xml:space="preserve">муниципального района                   </w:t>
      </w:r>
      <w:r w:rsidR="005F4EF2">
        <w:rPr>
          <w:rFonts w:eastAsia="Calibri"/>
          <w:b/>
          <w:sz w:val="28"/>
          <w:szCs w:val="28"/>
          <w:lang w:eastAsia="en-US"/>
        </w:rPr>
        <w:t xml:space="preserve">                             С.А. Тюрин</w:t>
      </w:r>
    </w:p>
    <w:p w:rsidR="00672B4C" w:rsidRPr="00C71F8C" w:rsidRDefault="00672B4C" w:rsidP="00672B4C">
      <w:pPr>
        <w:autoSpaceDE w:val="0"/>
        <w:autoSpaceDN w:val="0"/>
        <w:adjustRightInd w:val="0"/>
        <w:jc w:val="both"/>
        <w:rPr>
          <w:i/>
          <w:sz w:val="20"/>
          <w:szCs w:val="20"/>
          <w:u w:val="single"/>
        </w:rPr>
      </w:pPr>
    </w:p>
    <w:p w:rsidR="00672B4C" w:rsidRDefault="00672B4C" w:rsidP="00672B4C"/>
    <w:p w:rsidR="00055E72" w:rsidRDefault="00055E72" w:rsidP="00672B4C"/>
    <w:p w:rsidR="00055E72" w:rsidRDefault="00055E72" w:rsidP="00672B4C"/>
    <w:p w:rsidR="00055E72" w:rsidRDefault="00055E72" w:rsidP="00672B4C"/>
    <w:p w:rsidR="00055E72" w:rsidRDefault="00055E72" w:rsidP="00672B4C"/>
    <w:p w:rsidR="00055E72" w:rsidRDefault="00055E72" w:rsidP="00672B4C"/>
    <w:p w:rsidR="00055E72" w:rsidRDefault="00055E72" w:rsidP="00672B4C"/>
    <w:p w:rsidR="00055E72" w:rsidRDefault="00055E72" w:rsidP="00672B4C">
      <w:pPr>
        <w:sectPr w:rsidR="00055E72" w:rsidSect="008654BB">
          <w:pgSz w:w="11906" w:h="16838"/>
          <w:pgMar w:top="1134" w:right="850" w:bottom="567" w:left="1701" w:header="708" w:footer="708" w:gutter="0"/>
          <w:cols w:space="708"/>
          <w:docGrid w:linePitch="360"/>
        </w:sectPr>
      </w:pPr>
    </w:p>
    <w:p w:rsidR="00055E72" w:rsidRDefault="00055E72" w:rsidP="00672B4C"/>
    <w:p w:rsidR="00055E72" w:rsidRDefault="00055E72" w:rsidP="00672B4C"/>
    <w:p w:rsidR="00055E72" w:rsidRDefault="00055E72" w:rsidP="00672B4C"/>
    <w:p w:rsidR="00055E72" w:rsidRDefault="00055E72" w:rsidP="00672B4C"/>
    <w:p w:rsidR="00055E72" w:rsidRDefault="00055E72" w:rsidP="00672B4C"/>
    <w:p w:rsidR="00055E72" w:rsidRPr="00955037" w:rsidRDefault="00055E72" w:rsidP="00055E72">
      <w:pPr>
        <w:jc w:val="center"/>
        <w:rPr>
          <w:b/>
          <w:bCs/>
        </w:rPr>
      </w:pPr>
      <w:r w:rsidRPr="00955037">
        <w:rPr>
          <w:b/>
          <w:bCs/>
        </w:rPr>
        <w:t>Показатели эффективности муниципальной целевой программы</w:t>
      </w:r>
    </w:p>
    <w:p w:rsidR="00055E72" w:rsidRPr="00955037" w:rsidRDefault="00055E72" w:rsidP="00055E72"/>
    <w:tbl>
      <w:tblPr>
        <w:tblStyle w:val="a5"/>
        <w:tblW w:w="0" w:type="auto"/>
        <w:tblLayout w:type="fixed"/>
        <w:tblLook w:val="00A0" w:firstRow="1" w:lastRow="0" w:firstColumn="1" w:lastColumn="0" w:noHBand="0" w:noVBand="0"/>
      </w:tblPr>
      <w:tblGrid>
        <w:gridCol w:w="4475"/>
        <w:gridCol w:w="1303"/>
        <w:gridCol w:w="1418"/>
        <w:gridCol w:w="1417"/>
        <w:gridCol w:w="1418"/>
        <w:gridCol w:w="1449"/>
        <w:gridCol w:w="1449"/>
        <w:gridCol w:w="1856"/>
      </w:tblGrid>
      <w:tr w:rsidR="00055E72" w:rsidRPr="00955037" w:rsidTr="009279D4">
        <w:trPr>
          <w:trHeight w:val="285"/>
        </w:trPr>
        <w:tc>
          <w:tcPr>
            <w:tcW w:w="4475" w:type="dxa"/>
            <w:vMerge w:val="restart"/>
          </w:tcPr>
          <w:p w:rsidR="00055E72" w:rsidRPr="00955037" w:rsidRDefault="00055E72" w:rsidP="009279D4">
            <w:r w:rsidRPr="00955037">
              <w:t xml:space="preserve">Наименование показателя </w:t>
            </w:r>
          </w:p>
        </w:tc>
        <w:tc>
          <w:tcPr>
            <w:tcW w:w="1303" w:type="dxa"/>
            <w:vMerge w:val="restart"/>
          </w:tcPr>
          <w:p w:rsidR="00055E72" w:rsidRPr="00955037" w:rsidRDefault="00055E72" w:rsidP="009279D4">
            <w:r w:rsidRPr="00955037">
              <w:t>Единица измерения</w:t>
            </w:r>
          </w:p>
        </w:tc>
        <w:tc>
          <w:tcPr>
            <w:tcW w:w="7151" w:type="dxa"/>
            <w:gridSpan w:val="5"/>
          </w:tcPr>
          <w:p w:rsidR="00055E72" w:rsidRPr="00955037" w:rsidRDefault="00055E72" w:rsidP="009279D4">
            <w:pPr>
              <w:jc w:val="center"/>
            </w:pPr>
            <w:r w:rsidRPr="00955037">
              <w:t>Значение показателя по годам</w:t>
            </w:r>
          </w:p>
        </w:tc>
        <w:tc>
          <w:tcPr>
            <w:tcW w:w="1856" w:type="dxa"/>
            <w:vMerge w:val="restart"/>
          </w:tcPr>
          <w:p w:rsidR="00055E72" w:rsidRPr="00955037" w:rsidRDefault="00055E72" w:rsidP="009279D4">
            <w:r w:rsidRPr="00955037">
              <w:t>Источник информации</w:t>
            </w:r>
          </w:p>
        </w:tc>
      </w:tr>
      <w:tr w:rsidR="00055E72" w:rsidRPr="00955037" w:rsidTr="009279D4">
        <w:trPr>
          <w:trHeight w:val="270"/>
        </w:trPr>
        <w:tc>
          <w:tcPr>
            <w:tcW w:w="4475" w:type="dxa"/>
            <w:vMerge/>
          </w:tcPr>
          <w:p w:rsidR="00055E72" w:rsidRPr="00955037" w:rsidRDefault="00055E72" w:rsidP="009279D4"/>
        </w:tc>
        <w:tc>
          <w:tcPr>
            <w:tcW w:w="1303" w:type="dxa"/>
            <w:vMerge/>
          </w:tcPr>
          <w:p w:rsidR="00055E72" w:rsidRPr="00955037" w:rsidRDefault="00055E72" w:rsidP="009279D4"/>
        </w:tc>
        <w:tc>
          <w:tcPr>
            <w:tcW w:w="1418" w:type="dxa"/>
          </w:tcPr>
          <w:p w:rsidR="00055E72" w:rsidRPr="00955037" w:rsidRDefault="00055E72" w:rsidP="009279D4">
            <w:r w:rsidRPr="00955037">
              <w:t>2016</w:t>
            </w:r>
          </w:p>
        </w:tc>
        <w:tc>
          <w:tcPr>
            <w:tcW w:w="1417" w:type="dxa"/>
          </w:tcPr>
          <w:p w:rsidR="00055E72" w:rsidRPr="00955037" w:rsidRDefault="00055E72" w:rsidP="009279D4">
            <w:r w:rsidRPr="00955037">
              <w:t>2017</w:t>
            </w:r>
          </w:p>
        </w:tc>
        <w:tc>
          <w:tcPr>
            <w:tcW w:w="1418" w:type="dxa"/>
          </w:tcPr>
          <w:p w:rsidR="00055E72" w:rsidRPr="00955037" w:rsidRDefault="00055E72" w:rsidP="009279D4">
            <w:r w:rsidRPr="00955037">
              <w:t>2018</w:t>
            </w:r>
          </w:p>
        </w:tc>
        <w:tc>
          <w:tcPr>
            <w:tcW w:w="1449" w:type="dxa"/>
          </w:tcPr>
          <w:p w:rsidR="00055E72" w:rsidRPr="00955037" w:rsidRDefault="00055E72" w:rsidP="009279D4">
            <w:pPr>
              <w:jc w:val="center"/>
            </w:pPr>
            <w:r>
              <w:t>2019</w:t>
            </w:r>
          </w:p>
        </w:tc>
        <w:tc>
          <w:tcPr>
            <w:tcW w:w="1449" w:type="dxa"/>
          </w:tcPr>
          <w:p w:rsidR="00055E72" w:rsidRPr="00955037" w:rsidRDefault="00055E72" w:rsidP="009279D4">
            <w:pPr>
              <w:jc w:val="center"/>
            </w:pPr>
            <w:r>
              <w:t>2020</w:t>
            </w:r>
          </w:p>
        </w:tc>
        <w:tc>
          <w:tcPr>
            <w:tcW w:w="1856" w:type="dxa"/>
            <w:vMerge/>
          </w:tcPr>
          <w:p w:rsidR="00055E72" w:rsidRPr="00955037" w:rsidRDefault="00055E72" w:rsidP="009279D4"/>
        </w:tc>
      </w:tr>
      <w:tr w:rsidR="00055E72" w:rsidRPr="00955037" w:rsidTr="009279D4">
        <w:trPr>
          <w:trHeight w:val="270"/>
        </w:trPr>
        <w:tc>
          <w:tcPr>
            <w:tcW w:w="4475" w:type="dxa"/>
          </w:tcPr>
          <w:p w:rsidR="00055E72" w:rsidRPr="00955037" w:rsidRDefault="00055E72" w:rsidP="009279D4">
            <w:r w:rsidRPr="00955037">
              <w:t>Удовлетворенность качеством общего образования детей</w:t>
            </w:r>
          </w:p>
        </w:tc>
        <w:tc>
          <w:tcPr>
            <w:tcW w:w="1303" w:type="dxa"/>
          </w:tcPr>
          <w:p w:rsidR="00055E72" w:rsidRPr="00955037" w:rsidRDefault="00055E72" w:rsidP="009279D4">
            <w:r w:rsidRPr="00955037">
              <w:t xml:space="preserve">% от числа </w:t>
            </w:r>
            <w:proofErr w:type="gramStart"/>
            <w:r w:rsidRPr="00955037">
              <w:t>опрошенных</w:t>
            </w:r>
            <w:proofErr w:type="gramEnd"/>
          </w:p>
        </w:tc>
        <w:tc>
          <w:tcPr>
            <w:tcW w:w="1418" w:type="dxa"/>
          </w:tcPr>
          <w:p w:rsidR="00055E72" w:rsidRPr="00955037" w:rsidRDefault="00055E72" w:rsidP="009279D4">
            <w:r w:rsidRPr="00955037">
              <w:t>85</w:t>
            </w:r>
          </w:p>
        </w:tc>
        <w:tc>
          <w:tcPr>
            <w:tcW w:w="1417" w:type="dxa"/>
          </w:tcPr>
          <w:p w:rsidR="00055E72" w:rsidRPr="00955037" w:rsidRDefault="00055E72" w:rsidP="009279D4">
            <w:r w:rsidRPr="00955037">
              <w:t>90</w:t>
            </w:r>
          </w:p>
        </w:tc>
        <w:tc>
          <w:tcPr>
            <w:tcW w:w="1418" w:type="dxa"/>
          </w:tcPr>
          <w:p w:rsidR="00055E72" w:rsidRPr="00955037" w:rsidRDefault="00055E72" w:rsidP="009279D4">
            <w:r w:rsidRPr="00955037">
              <w:t>91</w:t>
            </w:r>
          </w:p>
        </w:tc>
        <w:tc>
          <w:tcPr>
            <w:tcW w:w="1449" w:type="dxa"/>
          </w:tcPr>
          <w:p w:rsidR="00055E72" w:rsidRPr="00955037" w:rsidRDefault="00055E72" w:rsidP="009279D4">
            <w:r>
              <w:t>93</w:t>
            </w:r>
          </w:p>
        </w:tc>
        <w:tc>
          <w:tcPr>
            <w:tcW w:w="1449" w:type="dxa"/>
          </w:tcPr>
          <w:p w:rsidR="00055E72" w:rsidRPr="00955037" w:rsidRDefault="00055E72" w:rsidP="009279D4">
            <w:r>
              <w:t>95</w:t>
            </w:r>
          </w:p>
        </w:tc>
        <w:tc>
          <w:tcPr>
            <w:tcW w:w="1856" w:type="dxa"/>
          </w:tcPr>
          <w:p w:rsidR="00055E72" w:rsidRPr="00955037" w:rsidRDefault="00055E72" w:rsidP="009279D4">
            <w:r w:rsidRPr="00955037">
              <w:t>Мониторинг качества деятельности ОУ</w:t>
            </w:r>
          </w:p>
        </w:tc>
      </w:tr>
      <w:tr w:rsidR="00055E72" w:rsidRPr="00955037" w:rsidTr="009279D4">
        <w:trPr>
          <w:trHeight w:val="270"/>
        </w:trPr>
        <w:tc>
          <w:tcPr>
            <w:tcW w:w="4475" w:type="dxa"/>
          </w:tcPr>
          <w:p w:rsidR="00055E72" w:rsidRPr="00955037" w:rsidRDefault="00055E72" w:rsidP="009279D4">
            <w:r w:rsidRPr="00955037">
              <w:t>Доля учащихся 9 классов, получивших документ государственного образца об основном общем образовании</w:t>
            </w:r>
          </w:p>
        </w:tc>
        <w:tc>
          <w:tcPr>
            <w:tcW w:w="1303" w:type="dxa"/>
          </w:tcPr>
          <w:p w:rsidR="00055E72" w:rsidRPr="00955037" w:rsidRDefault="00055E72" w:rsidP="009279D4">
            <w:r w:rsidRPr="00955037">
              <w:t>%</w:t>
            </w:r>
          </w:p>
        </w:tc>
        <w:tc>
          <w:tcPr>
            <w:tcW w:w="1418" w:type="dxa"/>
          </w:tcPr>
          <w:p w:rsidR="00055E72" w:rsidRPr="00955037" w:rsidRDefault="00055E72" w:rsidP="009279D4">
            <w:r w:rsidRPr="00955037">
              <w:t>96</w:t>
            </w:r>
          </w:p>
        </w:tc>
        <w:tc>
          <w:tcPr>
            <w:tcW w:w="1417" w:type="dxa"/>
          </w:tcPr>
          <w:p w:rsidR="00055E72" w:rsidRPr="00955037" w:rsidRDefault="00055E72" w:rsidP="009279D4">
            <w:r w:rsidRPr="00955037">
              <w:t>98</w:t>
            </w:r>
          </w:p>
        </w:tc>
        <w:tc>
          <w:tcPr>
            <w:tcW w:w="1418" w:type="dxa"/>
          </w:tcPr>
          <w:p w:rsidR="00055E72" w:rsidRPr="00955037" w:rsidRDefault="00055E72" w:rsidP="009279D4">
            <w:r w:rsidRPr="00955037">
              <w:t>100</w:t>
            </w:r>
          </w:p>
        </w:tc>
        <w:tc>
          <w:tcPr>
            <w:tcW w:w="1449" w:type="dxa"/>
          </w:tcPr>
          <w:p w:rsidR="00055E72" w:rsidRPr="00955037" w:rsidRDefault="00055E72" w:rsidP="009279D4">
            <w:r w:rsidRPr="00955037">
              <w:t>100</w:t>
            </w:r>
          </w:p>
        </w:tc>
        <w:tc>
          <w:tcPr>
            <w:tcW w:w="1449" w:type="dxa"/>
          </w:tcPr>
          <w:p w:rsidR="00055E72" w:rsidRPr="00955037" w:rsidRDefault="00055E72" w:rsidP="009279D4">
            <w:r>
              <w:t>100</w:t>
            </w:r>
          </w:p>
        </w:tc>
        <w:tc>
          <w:tcPr>
            <w:tcW w:w="1856" w:type="dxa"/>
          </w:tcPr>
          <w:p w:rsidR="00055E72" w:rsidRPr="00955037" w:rsidRDefault="00055E72" w:rsidP="009279D4">
            <w:r w:rsidRPr="00955037">
              <w:t>Форма отчета ОШ-1</w:t>
            </w:r>
          </w:p>
        </w:tc>
      </w:tr>
      <w:tr w:rsidR="00055E72" w:rsidRPr="00955037" w:rsidTr="009279D4">
        <w:trPr>
          <w:trHeight w:val="270"/>
        </w:trPr>
        <w:tc>
          <w:tcPr>
            <w:tcW w:w="4475" w:type="dxa"/>
          </w:tcPr>
          <w:p w:rsidR="00055E72" w:rsidRPr="00955037" w:rsidRDefault="00055E72" w:rsidP="009279D4">
            <w:r w:rsidRPr="00955037">
              <w:t>Доля учащихся 11(12) классов, получивших документ государственного образца об основном общем образовании</w:t>
            </w:r>
          </w:p>
        </w:tc>
        <w:tc>
          <w:tcPr>
            <w:tcW w:w="1303" w:type="dxa"/>
          </w:tcPr>
          <w:p w:rsidR="00055E72" w:rsidRPr="00955037" w:rsidRDefault="00055E72" w:rsidP="009279D4">
            <w:r w:rsidRPr="00955037">
              <w:t>%</w:t>
            </w:r>
          </w:p>
        </w:tc>
        <w:tc>
          <w:tcPr>
            <w:tcW w:w="1418" w:type="dxa"/>
          </w:tcPr>
          <w:p w:rsidR="00055E72" w:rsidRPr="00955037" w:rsidRDefault="00055E72" w:rsidP="009279D4">
            <w:r w:rsidRPr="00955037">
              <w:t>92</w:t>
            </w:r>
          </w:p>
        </w:tc>
        <w:tc>
          <w:tcPr>
            <w:tcW w:w="1417" w:type="dxa"/>
          </w:tcPr>
          <w:p w:rsidR="00055E72" w:rsidRPr="00955037" w:rsidRDefault="00055E72" w:rsidP="009279D4">
            <w:r w:rsidRPr="00955037">
              <w:t>94</w:t>
            </w:r>
          </w:p>
        </w:tc>
        <w:tc>
          <w:tcPr>
            <w:tcW w:w="1418" w:type="dxa"/>
          </w:tcPr>
          <w:p w:rsidR="00055E72" w:rsidRPr="00955037" w:rsidRDefault="00055E72" w:rsidP="009279D4">
            <w:r w:rsidRPr="00955037">
              <w:t>96</w:t>
            </w:r>
          </w:p>
        </w:tc>
        <w:tc>
          <w:tcPr>
            <w:tcW w:w="1449" w:type="dxa"/>
          </w:tcPr>
          <w:p w:rsidR="00055E72" w:rsidRPr="00955037" w:rsidRDefault="00055E72" w:rsidP="009279D4">
            <w:r>
              <w:t>97</w:t>
            </w:r>
          </w:p>
        </w:tc>
        <w:tc>
          <w:tcPr>
            <w:tcW w:w="1449" w:type="dxa"/>
          </w:tcPr>
          <w:p w:rsidR="00055E72" w:rsidRPr="00955037" w:rsidRDefault="00055E72" w:rsidP="009279D4">
            <w:r>
              <w:t>98</w:t>
            </w:r>
          </w:p>
        </w:tc>
        <w:tc>
          <w:tcPr>
            <w:tcW w:w="1856" w:type="dxa"/>
          </w:tcPr>
          <w:p w:rsidR="00055E72" w:rsidRPr="00955037" w:rsidRDefault="00055E72" w:rsidP="009279D4">
            <w:r w:rsidRPr="00955037">
              <w:t>Форма отчета ОШ-1</w:t>
            </w:r>
          </w:p>
        </w:tc>
      </w:tr>
      <w:tr w:rsidR="00055E72" w:rsidRPr="00955037" w:rsidTr="009279D4">
        <w:tc>
          <w:tcPr>
            <w:tcW w:w="4475" w:type="dxa"/>
          </w:tcPr>
          <w:p w:rsidR="00055E72" w:rsidRPr="00955037" w:rsidRDefault="00055E72" w:rsidP="009279D4">
            <w:pPr>
              <w:pStyle w:val="af2"/>
              <w:rPr>
                <w:rFonts w:ascii="Times New Roman" w:hAnsi="Times New Roman" w:cs="Times New Roman"/>
              </w:rPr>
            </w:pPr>
            <w:r w:rsidRPr="00955037">
              <w:rPr>
                <w:rFonts w:ascii="Times New Roman" w:hAnsi="Times New Roman" w:cs="Times New Roman"/>
              </w:rPr>
              <w:t>Охват детей программами дошкольного образования</w:t>
            </w:r>
          </w:p>
        </w:tc>
        <w:tc>
          <w:tcPr>
            <w:tcW w:w="1303" w:type="dxa"/>
          </w:tcPr>
          <w:p w:rsidR="00055E72" w:rsidRPr="00955037" w:rsidRDefault="00055E72" w:rsidP="009279D4">
            <w:pPr>
              <w:pStyle w:val="af2"/>
              <w:jc w:val="center"/>
              <w:rPr>
                <w:rFonts w:ascii="Times New Roman" w:hAnsi="Times New Roman" w:cs="Times New Roman"/>
              </w:rPr>
            </w:pPr>
            <w:r w:rsidRPr="0095503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418" w:type="dxa"/>
          </w:tcPr>
          <w:p w:rsidR="00055E72" w:rsidRPr="00955037" w:rsidRDefault="00055E72" w:rsidP="009279D4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55037"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1417" w:type="dxa"/>
          </w:tcPr>
          <w:p w:rsidR="00055E72" w:rsidRPr="00955037" w:rsidRDefault="00055E72" w:rsidP="009279D4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55037"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1418" w:type="dxa"/>
          </w:tcPr>
          <w:p w:rsidR="00055E72" w:rsidRPr="00955037" w:rsidRDefault="00055E72" w:rsidP="009279D4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55037">
              <w:rPr>
                <w:rFonts w:ascii="Times New Roman" w:hAnsi="Times New Roman" w:cs="Times New Roman"/>
              </w:rPr>
              <w:t>72</w:t>
            </w:r>
          </w:p>
          <w:p w:rsidR="00055E72" w:rsidRPr="00955037" w:rsidRDefault="00055E72" w:rsidP="009279D4"/>
        </w:tc>
        <w:tc>
          <w:tcPr>
            <w:tcW w:w="1449" w:type="dxa"/>
          </w:tcPr>
          <w:p w:rsidR="00055E72" w:rsidRPr="00955037" w:rsidRDefault="00055E72" w:rsidP="009279D4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55037"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1449" w:type="dxa"/>
          </w:tcPr>
          <w:p w:rsidR="00055E72" w:rsidRPr="00955037" w:rsidRDefault="00055E72" w:rsidP="009279D4">
            <w:r>
              <w:t>72</w:t>
            </w:r>
          </w:p>
        </w:tc>
        <w:tc>
          <w:tcPr>
            <w:tcW w:w="1856" w:type="dxa"/>
          </w:tcPr>
          <w:p w:rsidR="00055E72" w:rsidRPr="00955037" w:rsidRDefault="00055E72" w:rsidP="009279D4">
            <w:r w:rsidRPr="00955037">
              <w:t>Форма отчета 85-К</w:t>
            </w:r>
          </w:p>
        </w:tc>
      </w:tr>
      <w:tr w:rsidR="00055E72" w:rsidRPr="00955037" w:rsidTr="009279D4">
        <w:tc>
          <w:tcPr>
            <w:tcW w:w="4475" w:type="dxa"/>
          </w:tcPr>
          <w:p w:rsidR="00055E72" w:rsidRPr="00955037" w:rsidRDefault="00055E72" w:rsidP="009279D4">
            <w:r w:rsidRPr="00955037">
              <w:t xml:space="preserve">Доля учителей, соответствующих квалификационным требованиям к преподаваемым предметам  </w:t>
            </w:r>
          </w:p>
        </w:tc>
        <w:tc>
          <w:tcPr>
            <w:tcW w:w="1303" w:type="dxa"/>
          </w:tcPr>
          <w:p w:rsidR="00055E72" w:rsidRPr="00955037" w:rsidRDefault="00055E72" w:rsidP="009279D4">
            <w:r w:rsidRPr="00955037">
              <w:t>%</w:t>
            </w:r>
          </w:p>
        </w:tc>
        <w:tc>
          <w:tcPr>
            <w:tcW w:w="1418" w:type="dxa"/>
          </w:tcPr>
          <w:p w:rsidR="00055E72" w:rsidRPr="00955037" w:rsidRDefault="00055E72" w:rsidP="009279D4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55037">
              <w:rPr>
                <w:rFonts w:ascii="Times New Roman" w:hAnsi="Times New Roman" w:cs="Times New Roman"/>
              </w:rPr>
              <w:t>86</w:t>
            </w:r>
          </w:p>
        </w:tc>
        <w:tc>
          <w:tcPr>
            <w:tcW w:w="1417" w:type="dxa"/>
          </w:tcPr>
          <w:p w:rsidR="00055E72" w:rsidRPr="00955037" w:rsidRDefault="00055E72" w:rsidP="009279D4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55037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418" w:type="dxa"/>
          </w:tcPr>
          <w:p w:rsidR="00055E72" w:rsidRPr="00955037" w:rsidRDefault="00055E72" w:rsidP="009279D4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55037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449" w:type="dxa"/>
          </w:tcPr>
          <w:p w:rsidR="00055E72" w:rsidRPr="00955037" w:rsidRDefault="00055E72" w:rsidP="009279D4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55037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449" w:type="dxa"/>
          </w:tcPr>
          <w:p w:rsidR="00055E72" w:rsidRPr="00955037" w:rsidRDefault="00055E72" w:rsidP="009279D4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856" w:type="dxa"/>
          </w:tcPr>
          <w:p w:rsidR="00055E72" w:rsidRPr="00955037" w:rsidRDefault="00055E72" w:rsidP="009279D4">
            <w:r w:rsidRPr="00955037">
              <w:t xml:space="preserve">Мониторинг </w:t>
            </w:r>
          </w:p>
        </w:tc>
      </w:tr>
      <w:tr w:rsidR="00055E72" w:rsidRPr="00955037" w:rsidTr="009279D4">
        <w:tc>
          <w:tcPr>
            <w:tcW w:w="4475" w:type="dxa"/>
          </w:tcPr>
          <w:p w:rsidR="00055E72" w:rsidRPr="00955037" w:rsidRDefault="00055E72" w:rsidP="009279D4">
            <w:pPr>
              <w:pStyle w:val="af2"/>
              <w:rPr>
                <w:rFonts w:ascii="Times New Roman" w:hAnsi="Times New Roman" w:cs="Times New Roman"/>
              </w:rPr>
            </w:pPr>
            <w:r w:rsidRPr="00955037">
              <w:rPr>
                <w:rFonts w:ascii="Times New Roman" w:hAnsi="Times New Roman" w:cs="Times New Roman"/>
              </w:rPr>
              <w:t>Число воспитанников учреждений дошкольного образования в расчете на 1 педагогического работника</w:t>
            </w:r>
          </w:p>
          <w:p w:rsidR="00055E72" w:rsidRPr="00955037" w:rsidRDefault="00055E72" w:rsidP="009279D4"/>
        </w:tc>
        <w:tc>
          <w:tcPr>
            <w:tcW w:w="1303" w:type="dxa"/>
          </w:tcPr>
          <w:p w:rsidR="00055E72" w:rsidRPr="00955037" w:rsidRDefault="00055E72" w:rsidP="009279D4">
            <w:pPr>
              <w:pStyle w:val="af2"/>
              <w:jc w:val="center"/>
              <w:rPr>
                <w:rFonts w:ascii="Times New Roman" w:hAnsi="Times New Roman" w:cs="Times New Roman"/>
              </w:rPr>
            </w:pPr>
            <w:r w:rsidRPr="00955037">
              <w:rPr>
                <w:rFonts w:ascii="Times New Roman" w:hAnsi="Times New Roman" w:cs="Times New Roman"/>
              </w:rPr>
              <w:t>человек</w:t>
            </w:r>
          </w:p>
        </w:tc>
        <w:tc>
          <w:tcPr>
            <w:tcW w:w="1418" w:type="dxa"/>
          </w:tcPr>
          <w:p w:rsidR="00055E72" w:rsidRPr="00955037" w:rsidRDefault="00055E72" w:rsidP="009279D4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55037">
              <w:rPr>
                <w:rFonts w:ascii="Times New Roman" w:hAnsi="Times New Roman" w:cs="Times New Roman"/>
              </w:rPr>
              <w:t>13,13</w:t>
            </w:r>
          </w:p>
        </w:tc>
        <w:tc>
          <w:tcPr>
            <w:tcW w:w="1417" w:type="dxa"/>
          </w:tcPr>
          <w:p w:rsidR="00055E72" w:rsidRPr="00955037" w:rsidRDefault="00055E72" w:rsidP="009279D4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55037">
              <w:rPr>
                <w:rFonts w:ascii="Times New Roman" w:hAnsi="Times New Roman" w:cs="Times New Roman"/>
              </w:rPr>
              <w:t>13,13</w:t>
            </w:r>
          </w:p>
        </w:tc>
        <w:tc>
          <w:tcPr>
            <w:tcW w:w="1418" w:type="dxa"/>
          </w:tcPr>
          <w:p w:rsidR="00055E72" w:rsidRPr="00955037" w:rsidRDefault="00055E72" w:rsidP="009279D4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55037">
              <w:rPr>
                <w:rFonts w:ascii="Times New Roman" w:hAnsi="Times New Roman" w:cs="Times New Roman"/>
              </w:rPr>
              <w:t>13,13</w:t>
            </w:r>
          </w:p>
        </w:tc>
        <w:tc>
          <w:tcPr>
            <w:tcW w:w="1449" w:type="dxa"/>
          </w:tcPr>
          <w:p w:rsidR="00055E72" w:rsidRPr="00955037" w:rsidRDefault="00055E72" w:rsidP="009279D4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55037">
              <w:rPr>
                <w:rFonts w:ascii="Times New Roman" w:hAnsi="Times New Roman" w:cs="Times New Roman"/>
              </w:rPr>
              <w:t>13,13</w:t>
            </w:r>
          </w:p>
        </w:tc>
        <w:tc>
          <w:tcPr>
            <w:tcW w:w="1449" w:type="dxa"/>
          </w:tcPr>
          <w:p w:rsidR="00055E72" w:rsidRPr="00955037" w:rsidRDefault="00055E72" w:rsidP="009279D4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13,13</w:t>
            </w:r>
          </w:p>
        </w:tc>
        <w:tc>
          <w:tcPr>
            <w:tcW w:w="1856" w:type="dxa"/>
          </w:tcPr>
          <w:p w:rsidR="00055E72" w:rsidRPr="00955037" w:rsidRDefault="00055E72" w:rsidP="009279D4">
            <w:r w:rsidRPr="00955037">
              <w:t>Форма отчета 85-К</w:t>
            </w:r>
          </w:p>
        </w:tc>
      </w:tr>
      <w:tr w:rsidR="00055E72" w:rsidRPr="00955037" w:rsidTr="009279D4">
        <w:tc>
          <w:tcPr>
            <w:tcW w:w="4475" w:type="dxa"/>
          </w:tcPr>
          <w:p w:rsidR="00055E72" w:rsidRPr="00955037" w:rsidRDefault="00055E72" w:rsidP="009279D4">
            <w:r w:rsidRPr="00955037">
              <w:t>Доля педагогических работников дошкольных   образовательных организаций,                        которым при прохождении аттестации</w:t>
            </w:r>
          </w:p>
          <w:p w:rsidR="00055E72" w:rsidRPr="00955037" w:rsidRDefault="00055E72" w:rsidP="009279D4">
            <w:r w:rsidRPr="00955037">
              <w:t xml:space="preserve">присвоена высшая     </w:t>
            </w:r>
            <w:r>
              <w:t xml:space="preserve">           или первая категория        </w:t>
            </w:r>
          </w:p>
        </w:tc>
        <w:tc>
          <w:tcPr>
            <w:tcW w:w="1303" w:type="dxa"/>
          </w:tcPr>
          <w:p w:rsidR="00055E72" w:rsidRPr="00955037" w:rsidRDefault="00055E72" w:rsidP="009279D4">
            <w:pPr>
              <w:pStyle w:val="af2"/>
              <w:jc w:val="center"/>
              <w:rPr>
                <w:rFonts w:ascii="Times New Roman" w:hAnsi="Times New Roman" w:cs="Times New Roman"/>
              </w:rPr>
            </w:pPr>
            <w:r w:rsidRPr="0095503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418" w:type="dxa"/>
          </w:tcPr>
          <w:p w:rsidR="00055E72" w:rsidRPr="00955037" w:rsidRDefault="00055E72" w:rsidP="009279D4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55037">
              <w:rPr>
                <w:rFonts w:ascii="Times New Roman" w:hAnsi="Times New Roman" w:cs="Times New Roman"/>
              </w:rPr>
              <w:t>46,4</w:t>
            </w:r>
          </w:p>
        </w:tc>
        <w:tc>
          <w:tcPr>
            <w:tcW w:w="1417" w:type="dxa"/>
          </w:tcPr>
          <w:p w:rsidR="00055E72" w:rsidRPr="00955037" w:rsidRDefault="00055E72" w:rsidP="009279D4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55037">
              <w:rPr>
                <w:rFonts w:ascii="Times New Roman" w:hAnsi="Times New Roman" w:cs="Times New Roman"/>
              </w:rPr>
              <w:t>46,4</w:t>
            </w:r>
          </w:p>
        </w:tc>
        <w:tc>
          <w:tcPr>
            <w:tcW w:w="1418" w:type="dxa"/>
          </w:tcPr>
          <w:p w:rsidR="00055E72" w:rsidRPr="00955037" w:rsidRDefault="00055E72" w:rsidP="009279D4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55037">
              <w:rPr>
                <w:rFonts w:ascii="Times New Roman" w:hAnsi="Times New Roman" w:cs="Times New Roman"/>
              </w:rPr>
              <w:t>46,4</w:t>
            </w:r>
          </w:p>
        </w:tc>
        <w:tc>
          <w:tcPr>
            <w:tcW w:w="1449" w:type="dxa"/>
          </w:tcPr>
          <w:p w:rsidR="00055E72" w:rsidRPr="00955037" w:rsidRDefault="00055E72" w:rsidP="009279D4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55037">
              <w:rPr>
                <w:rFonts w:ascii="Times New Roman" w:hAnsi="Times New Roman" w:cs="Times New Roman"/>
              </w:rPr>
              <w:t>46,4</w:t>
            </w:r>
          </w:p>
        </w:tc>
        <w:tc>
          <w:tcPr>
            <w:tcW w:w="1449" w:type="dxa"/>
          </w:tcPr>
          <w:p w:rsidR="00055E72" w:rsidRPr="00955037" w:rsidRDefault="00055E72" w:rsidP="009279D4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46,4</w:t>
            </w:r>
          </w:p>
        </w:tc>
        <w:tc>
          <w:tcPr>
            <w:tcW w:w="1856" w:type="dxa"/>
          </w:tcPr>
          <w:p w:rsidR="00055E72" w:rsidRPr="00955037" w:rsidRDefault="00055E72" w:rsidP="009279D4">
            <w:r w:rsidRPr="00955037">
              <w:t>Форма отчета 83-РИК</w:t>
            </w:r>
          </w:p>
        </w:tc>
      </w:tr>
      <w:tr w:rsidR="00055E72" w:rsidRPr="00955037" w:rsidTr="009279D4">
        <w:tc>
          <w:tcPr>
            <w:tcW w:w="4475" w:type="dxa"/>
          </w:tcPr>
          <w:p w:rsidR="00055E72" w:rsidRPr="00955037" w:rsidRDefault="00055E72" w:rsidP="009279D4">
            <w:pPr>
              <w:pStyle w:val="af2"/>
              <w:rPr>
                <w:rFonts w:ascii="Times New Roman" w:hAnsi="Times New Roman" w:cs="Times New Roman"/>
              </w:rPr>
            </w:pPr>
            <w:r w:rsidRPr="00955037">
              <w:rPr>
                <w:rFonts w:ascii="Times New Roman" w:hAnsi="Times New Roman" w:cs="Times New Roman"/>
              </w:rPr>
              <w:t xml:space="preserve">Число </w:t>
            </w:r>
            <w:proofErr w:type="gramStart"/>
            <w:r w:rsidRPr="00955037">
              <w:rPr>
                <w:rFonts w:ascii="Times New Roman" w:hAnsi="Times New Roman" w:cs="Times New Roman"/>
              </w:rPr>
              <w:t>обучающихся</w:t>
            </w:r>
            <w:proofErr w:type="gramEnd"/>
            <w:r w:rsidRPr="00955037">
              <w:rPr>
                <w:rFonts w:ascii="Times New Roman" w:hAnsi="Times New Roman" w:cs="Times New Roman"/>
              </w:rPr>
              <w:t xml:space="preserve"> в расчете на 1 педагогического работника</w:t>
            </w:r>
          </w:p>
        </w:tc>
        <w:tc>
          <w:tcPr>
            <w:tcW w:w="1303" w:type="dxa"/>
          </w:tcPr>
          <w:p w:rsidR="00055E72" w:rsidRPr="00955037" w:rsidRDefault="00055E72" w:rsidP="009279D4">
            <w:pPr>
              <w:pStyle w:val="af2"/>
              <w:rPr>
                <w:rFonts w:ascii="Times New Roman" w:hAnsi="Times New Roman" w:cs="Times New Roman"/>
              </w:rPr>
            </w:pPr>
            <w:r w:rsidRPr="00955037">
              <w:rPr>
                <w:rFonts w:ascii="Times New Roman" w:hAnsi="Times New Roman" w:cs="Times New Roman"/>
              </w:rPr>
              <w:t>человек</w:t>
            </w:r>
          </w:p>
        </w:tc>
        <w:tc>
          <w:tcPr>
            <w:tcW w:w="1418" w:type="dxa"/>
          </w:tcPr>
          <w:p w:rsidR="00055E72" w:rsidRPr="00955037" w:rsidRDefault="00055E72" w:rsidP="009279D4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55037">
              <w:rPr>
                <w:rFonts w:ascii="Times New Roman" w:hAnsi="Times New Roman" w:cs="Times New Roman"/>
              </w:rPr>
              <w:t>12,3</w:t>
            </w:r>
          </w:p>
        </w:tc>
        <w:tc>
          <w:tcPr>
            <w:tcW w:w="1417" w:type="dxa"/>
          </w:tcPr>
          <w:p w:rsidR="00055E72" w:rsidRPr="00955037" w:rsidRDefault="00055E72" w:rsidP="009279D4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55037">
              <w:rPr>
                <w:rFonts w:ascii="Times New Roman" w:hAnsi="Times New Roman" w:cs="Times New Roman"/>
              </w:rPr>
              <w:t>12,3</w:t>
            </w:r>
          </w:p>
        </w:tc>
        <w:tc>
          <w:tcPr>
            <w:tcW w:w="1418" w:type="dxa"/>
          </w:tcPr>
          <w:p w:rsidR="00055E72" w:rsidRPr="00955037" w:rsidRDefault="00055E72" w:rsidP="009279D4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55037">
              <w:rPr>
                <w:rFonts w:ascii="Times New Roman" w:hAnsi="Times New Roman" w:cs="Times New Roman"/>
              </w:rPr>
              <w:t>12,8</w:t>
            </w:r>
          </w:p>
        </w:tc>
        <w:tc>
          <w:tcPr>
            <w:tcW w:w="1449" w:type="dxa"/>
          </w:tcPr>
          <w:p w:rsidR="00055E72" w:rsidRPr="00955037" w:rsidRDefault="00055E72" w:rsidP="009279D4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55037">
              <w:rPr>
                <w:rFonts w:ascii="Times New Roman" w:hAnsi="Times New Roman" w:cs="Times New Roman"/>
              </w:rPr>
              <w:t>12,8</w:t>
            </w:r>
          </w:p>
        </w:tc>
        <w:tc>
          <w:tcPr>
            <w:tcW w:w="1449" w:type="dxa"/>
          </w:tcPr>
          <w:p w:rsidR="00055E72" w:rsidRPr="00955037" w:rsidRDefault="00055E72" w:rsidP="009279D4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12,8</w:t>
            </w:r>
          </w:p>
        </w:tc>
        <w:tc>
          <w:tcPr>
            <w:tcW w:w="1856" w:type="dxa"/>
          </w:tcPr>
          <w:p w:rsidR="00055E72" w:rsidRPr="00955037" w:rsidRDefault="00055E72" w:rsidP="009279D4">
            <w:r w:rsidRPr="00955037">
              <w:t>Форма отчета ОШ-1, 83-РИК</w:t>
            </w:r>
          </w:p>
        </w:tc>
      </w:tr>
      <w:tr w:rsidR="00055E72" w:rsidRPr="00955037" w:rsidTr="009279D4">
        <w:tc>
          <w:tcPr>
            <w:tcW w:w="4475" w:type="dxa"/>
          </w:tcPr>
          <w:p w:rsidR="00055E72" w:rsidRPr="00955037" w:rsidRDefault="00055E72" w:rsidP="009279D4">
            <w:pPr>
              <w:pStyle w:val="af2"/>
              <w:rPr>
                <w:rFonts w:ascii="Times New Roman" w:hAnsi="Times New Roman" w:cs="Times New Roman"/>
              </w:rPr>
            </w:pPr>
            <w:r w:rsidRPr="00955037">
              <w:rPr>
                <w:rFonts w:ascii="Times New Roman" w:hAnsi="Times New Roman" w:cs="Times New Roman"/>
              </w:rPr>
              <w:t xml:space="preserve">Удельный вес численности обучающихся </w:t>
            </w:r>
            <w:r w:rsidRPr="00955037">
              <w:rPr>
                <w:rFonts w:ascii="Times New Roman" w:hAnsi="Times New Roman" w:cs="Times New Roman"/>
              </w:rPr>
              <w:lastRenderedPageBreak/>
              <w:t>учреждений общего образования, обучающихся по новым федеральным государственным образовательным стандартам  (к 2018 году обучаться по федеральным государственным образовательным стандартам будут все обучающиеся 1-8 классов)</w:t>
            </w:r>
          </w:p>
        </w:tc>
        <w:tc>
          <w:tcPr>
            <w:tcW w:w="1303" w:type="dxa"/>
          </w:tcPr>
          <w:p w:rsidR="00055E72" w:rsidRPr="00955037" w:rsidRDefault="00055E72" w:rsidP="009279D4">
            <w:pPr>
              <w:pStyle w:val="af2"/>
              <w:rPr>
                <w:rFonts w:ascii="Times New Roman" w:hAnsi="Times New Roman" w:cs="Times New Roman"/>
              </w:rPr>
            </w:pPr>
            <w:r w:rsidRPr="00955037">
              <w:rPr>
                <w:rFonts w:ascii="Times New Roman" w:hAnsi="Times New Roman" w:cs="Times New Roman"/>
              </w:rPr>
              <w:lastRenderedPageBreak/>
              <w:t>процентов</w:t>
            </w:r>
          </w:p>
        </w:tc>
        <w:tc>
          <w:tcPr>
            <w:tcW w:w="1418" w:type="dxa"/>
          </w:tcPr>
          <w:p w:rsidR="00055E72" w:rsidRPr="00955037" w:rsidRDefault="00055E72" w:rsidP="009279D4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55037">
              <w:rPr>
                <w:rFonts w:ascii="Times New Roman" w:hAnsi="Times New Roman" w:cs="Times New Roman"/>
              </w:rPr>
              <w:t>67</w:t>
            </w:r>
          </w:p>
        </w:tc>
        <w:tc>
          <w:tcPr>
            <w:tcW w:w="1417" w:type="dxa"/>
          </w:tcPr>
          <w:p w:rsidR="00055E72" w:rsidRPr="00955037" w:rsidRDefault="00055E72" w:rsidP="009279D4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55037">
              <w:rPr>
                <w:rFonts w:ascii="Times New Roman" w:hAnsi="Times New Roman" w:cs="Times New Roman"/>
              </w:rPr>
              <w:t>78</w:t>
            </w:r>
          </w:p>
        </w:tc>
        <w:tc>
          <w:tcPr>
            <w:tcW w:w="1418" w:type="dxa"/>
          </w:tcPr>
          <w:p w:rsidR="00055E72" w:rsidRPr="00955037" w:rsidRDefault="00055E72" w:rsidP="009279D4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55037">
              <w:rPr>
                <w:rFonts w:ascii="Times New Roman" w:hAnsi="Times New Roman" w:cs="Times New Roman"/>
              </w:rPr>
              <w:t>90</w:t>
            </w:r>
          </w:p>
        </w:tc>
        <w:tc>
          <w:tcPr>
            <w:tcW w:w="1449" w:type="dxa"/>
          </w:tcPr>
          <w:p w:rsidR="00055E72" w:rsidRPr="00955037" w:rsidRDefault="00055E72" w:rsidP="009279D4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55037">
              <w:rPr>
                <w:rFonts w:ascii="Times New Roman" w:hAnsi="Times New Roman" w:cs="Times New Roman"/>
              </w:rPr>
              <w:t>90</w:t>
            </w:r>
          </w:p>
        </w:tc>
        <w:tc>
          <w:tcPr>
            <w:tcW w:w="1449" w:type="dxa"/>
          </w:tcPr>
          <w:p w:rsidR="00055E72" w:rsidRPr="00955037" w:rsidRDefault="00055E72" w:rsidP="009279D4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</w:t>
            </w:r>
          </w:p>
        </w:tc>
        <w:tc>
          <w:tcPr>
            <w:tcW w:w="1856" w:type="dxa"/>
          </w:tcPr>
          <w:p w:rsidR="00055E72" w:rsidRPr="00955037" w:rsidRDefault="00055E72" w:rsidP="009279D4">
            <w:r w:rsidRPr="00955037">
              <w:t xml:space="preserve">Форма отчета </w:t>
            </w:r>
            <w:r w:rsidRPr="00955037">
              <w:lastRenderedPageBreak/>
              <w:t>76-РИК</w:t>
            </w:r>
          </w:p>
        </w:tc>
      </w:tr>
      <w:tr w:rsidR="00055E72" w:rsidRPr="00955037" w:rsidTr="009279D4">
        <w:tc>
          <w:tcPr>
            <w:tcW w:w="4475" w:type="dxa"/>
          </w:tcPr>
          <w:p w:rsidR="00055E72" w:rsidRPr="00955037" w:rsidRDefault="00055E72" w:rsidP="009279D4">
            <w:pPr>
              <w:pStyle w:val="af2"/>
              <w:rPr>
                <w:rFonts w:ascii="Times New Roman" w:hAnsi="Times New Roman" w:cs="Times New Roman"/>
              </w:rPr>
            </w:pPr>
            <w:r w:rsidRPr="00955037">
              <w:rPr>
                <w:rFonts w:ascii="Times New Roman" w:hAnsi="Times New Roman" w:cs="Times New Roman"/>
              </w:rPr>
              <w:lastRenderedPageBreak/>
              <w:t>Отношение среднего балла единого государственного экзамена (в расчете на 1 предмет) в 10 % школ с лучшими результатами единого государственного экзамена к среднему баллу единого государственного экзамена (в расчете на 1 предмет) в 10 % школ с худшими результатами единого государственного экзамена</w:t>
            </w:r>
          </w:p>
        </w:tc>
        <w:tc>
          <w:tcPr>
            <w:tcW w:w="1303" w:type="dxa"/>
          </w:tcPr>
          <w:p w:rsidR="00055E72" w:rsidRPr="00955037" w:rsidRDefault="00055E72" w:rsidP="009279D4">
            <w:pPr>
              <w:pStyle w:val="af2"/>
              <w:rPr>
                <w:rFonts w:ascii="Times New Roman" w:hAnsi="Times New Roman" w:cs="Times New Roman"/>
              </w:rPr>
            </w:pPr>
            <w:r w:rsidRPr="00955037">
              <w:rPr>
                <w:rFonts w:ascii="Times New Roman" w:hAnsi="Times New Roman" w:cs="Times New Roman"/>
              </w:rPr>
              <w:t>процентов</w:t>
            </w:r>
          </w:p>
        </w:tc>
        <w:tc>
          <w:tcPr>
            <w:tcW w:w="1418" w:type="dxa"/>
          </w:tcPr>
          <w:p w:rsidR="00055E72" w:rsidRPr="00955037" w:rsidRDefault="00055E72" w:rsidP="009279D4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55037">
              <w:rPr>
                <w:rFonts w:ascii="Times New Roman" w:hAnsi="Times New Roman" w:cs="Times New Roman"/>
              </w:rPr>
              <w:t>2,01</w:t>
            </w:r>
          </w:p>
        </w:tc>
        <w:tc>
          <w:tcPr>
            <w:tcW w:w="1417" w:type="dxa"/>
          </w:tcPr>
          <w:p w:rsidR="00055E72" w:rsidRPr="00955037" w:rsidRDefault="00055E72" w:rsidP="009279D4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55037">
              <w:rPr>
                <w:rFonts w:ascii="Times New Roman" w:hAnsi="Times New Roman" w:cs="Times New Roman"/>
              </w:rPr>
              <w:t>1,96</w:t>
            </w:r>
          </w:p>
        </w:tc>
        <w:tc>
          <w:tcPr>
            <w:tcW w:w="1418" w:type="dxa"/>
          </w:tcPr>
          <w:p w:rsidR="00055E72" w:rsidRPr="00955037" w:rsidRDefault="00055E72" w:rsidP="009279D4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55037">
              <w:rPr>
                <w:rFonts w:ascii="Times New Roman" w:hAnsi="Times New Roman" w:cs="Times New Roman"/>
              </w:rPr>
              <w:t>1,91</w:t>
            </w:r>
          </w:p>
        </w:tc>
        <w:tc>
          <w:tcPr>
            <w:tcW w:w="1449" w:type="dxa"/>
          </w:tcPr>
          <w:p w:rsidR="00055E72" w:rsidRPr="00955037" w:rsidRDefault="00055E72" w:rsidP="009279D4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55037">
              <w:rPr>
                <w:rFonts w:ascii="Times New Roman" w:hAnsi="Times New Roman" w:cs="Times New Roman"/>
              </w:rPr>
              <w:t>1,91</w:t>
            </w:r>
          </w:p>
        </w:tc>
        <w:tc>
          <w:tcPr>
            <w:tcW w:w="1449" w:type="dxa"/>
          </w:tcPr>
          <w:p w:rsidR="00055E72" w:rsidRPr="00955037" w:rsidRDefault="00055E72" w:rsidP="009279D4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1,9</w:t>
            </w:r>
          </w:p>
        </w:tc>
        <w:tc>
          <w:tcPr>
            <w:tcW w:w="1856" w:type="dxa"/>
          </w:tcPr>
          <w:p w:rsidR="00055E72" w:rsidRPr="00955037" w:rsidRDefault="00055E72" w:rsidP="009279D4">
            <w:r w:rsidRPr="00955037">
              <w:t>Протоколы ГИА</w:t>
            </w:r>
          </w:p>
        </w:tc>
      </w:tr>
      <w:tr w:rsidR="00055E72" w:rsidRPr="00955037" w:rsidTr="009279D4">
        <w:tc>
          <w:tcPr>
            <w:tcW w:w="4475" w:type="dxa"/>
          </w:tcPr>
          <w:p w:rsidR="00055E72" w:rsidRPr="00955037" w:rsidRDefault="00055E72" w:rsidP="009279D4">
            <w:pPr>
              <w:pStyle w:val="af2"/>
              <w:rPr>
                <w:rFonts w:ascii="Times New Roman" w:hAnsi="Times New Roman" w:cs="Times New Roman"/>
              </w:rPr>
            </w:pPr>
            <w:r w:rsidRPr="00955037">
              <w:rPr>
                <w:rFonts w:ascii="Times New Roman" w:hAnsi="Times New Roman" w:cs="Times New Roman"/>
              </w:rPr>
              <w:t>Удельный вес численности учителей в возрасте до 35 лет в общей численности учителей общеобразовательных учреждений</w:t>
            </w:r>
          </w:p>
        </w:tc>
        <w:tc>
          <w:tcPr>
            <w:tcW w:w="1303" w:type="dxa"/>
          </w:tcPr>
          <w:p w:rsidR="00055E72" w:rsidRPr="00955037" w:rsidRDefault="00055E72" w:rsidP="009279D4">
            <w:pPr>
              <w:pStyle w:val="af2"/>
              <w:rPr>
                <w:rFonts w:ascii="Times New Roman" w:hAnsi="Times New Roman" w:cs="Times New Roman"/>
              </w:rPr>
            </w:pPr>
            <w:r w:rsidRPr="00955037">
              <w:rPr>
                <w:rFonts w:ascii="Times New Roman" w:hAnsi="Times New Roman" w:cs="Times New Roman"/>
              </w:rPr>
              <w:t>процентов</w:t>
            </w:r>
          </w:p>
        </w:tc>
        <w:tc>
          <w:tcPr>
            <w:tcW w:w="1418" w:type="dxa"/>
          </w:tcPr>
          <w:p w:rsidR="00055E72" w:rsidRPr="00955037" w:rsidRDefault="00055E72" w:rsidP="009279D4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55037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417" w:type="dxa"/>
          </w:tcPr>
          <w:p w:rsidR="00055E72" w:rsidRPr="00955037" w:rsidRDefault="00055E72" w:rsidP="009279D4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55037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418" w:type="dxa"/>
          </w:tcPr>
          <w:p w:rsidR="00055E72" w:rsidRPr="00955037" w:rsidRDefault="00055E72" w:rsidP="009279D4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55037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449" w:type="dxa"/>
          </w:tcPr>
          <w:p w:rsidR="00055E72" w:rsidRPr="00955037" w:rsidRDefault="00055E72" w:rsidP="009279D4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55037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449" w:type="dxa"/>
          </w:tcPr>
          <w:p w:rsidR="00055E72" w:rsidRPr="00955037" w:rsidRDefault="00055E72" w:rsidP="009279D4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856" w:type="dxa"/>
          </w:tcPr>
          <w:p w:rsidR="00055E72" w:rsidRPr="00955037" w:rsidRDefault="00055E72" w:rsidP="009279D4">
            <w:r w:rsidRPr="00955037">
              <w:t>Форма 83-РИК</w:t>
            </w:r>
          </w:p>
        </w:tc>
      </w:tr>
      <w:tr w:rsidR="00055E72" w:rsidRPr="00955037" w:rsidTr="009279D4">
        <w:tc>
          <w:tcPr>
            <w:tcW w:w="4475" w:type="dxa"/>
          </w:tcPr>
          <w:p w:rsidR="00055E72" w:rsidRPr="00955037" w:rsidRDefault="00055E72" w:rsidP="009279D4">
            <w:pPr>
              <w:pStyle w:val="af2"/>
              <w:rPr>
                <w:rFonts w:ascii="Times New Roman" w:hAnsi="Times New Roman" w:cs="Times New Roman"/>
              </w:rPr>
            </w:pPr>
            <w:r w:rsidRPr="00955037">
              <w:rPr>
                <w:rFonts w:ascii="Times New Roman" w:hAnsi="Times New Roman" w:cs="Times New Roman"/>
              </w:rPr>
              <w:t>Отношение средней заработной платы педагогических работников образовательных учреждений   к средней заработной плате в Волгоградской области</w:t>
            </w:r>
          </w:p>
        </w:tc>
        <w:tc>
          <w:tcPr>
            <w:tcW w:w="1303" w:type="dxa"/>
          </w:tcPr>
          <w:p w:rsidR="00055E72" w:rsidRPr="00955037" w:rsidRDefault="00055E72" w:rsidP="009279D4">
            <w:pPr>
              <w:pStyle w:val="af2"/>
              <w:rPr>
                <w:rFonts w:ascii="Times New Roman" w:hAnsi="Times New Roman" w:cs="Times New Roman"/>
              </w:rPr>
            </w:pPr>
            <w:r w:rsidRPr="00955037">
              <w:rPr>
                <w:rFonts w:ascii="Times New Roman" w:hAnsi="Times New Roman" w:cs="Times New Roman"/>
              </w:rPr>
              <w:t>процентов</w:t>
            </w:r>
          </w:p>
        </w:tc>
        <w:tc>
          <w:tcPr>
            <w:tcW w:w="1418" w:type="dxa"/>
          </w:tcPr>
          <w:p w:rsidR="00055E72" w:rsidRPr="00955037" w:rsidRDefault="00055E72" w:rsidP="009279D4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55037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417" w:type="dxa"/>
          </w:tcPr>
          <w:p w:rsidR="00055E72" w:rsidRPr="00955037" w:rsidRDefault="00055E72" w:rsidP="009279D4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55037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418" w:type="dxa"/>
          </w:tcPr>
          <w:p w:rsidR="00055E72" w:rsidRPr="00955037" w:rsidRDefault="00055E72" w:rsidP="009279D4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55037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449" w:type="dxa"/>
          </w:tcPr>
          <w:p w:rsidR="00055E72" w:rsidRPr="00955037" w:rsidRDefault="00055E72" w:rsidP="009279D4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55037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449" w:type="dxa"/>
          </w:tcPr>
          <w:p w:rsidR="00055E72" w:rsidRPr="00955037" w:rsidRDefault="00055E72" w:rsidP="009279D4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856" w:type="dxa"/>
          </w:tcPr>
          <w:p w:rsidR="00055E72" w:rsidRPr="00955037" w:rsidRDefault="00055E72" w:rsidP="009279D4">
            <w:pPr>
              <w:pStyle w:val="af1"/>
              <w:rPr>
                <w:rFonts w:ascii="Times New Roman" w:hAnsi="Times New Roman" w:cs="Times New Roman"/>
              </w:rPr>
            </w:pPr>
            <w:r w:rsidRPr="00955037">
              <w:rPr>
                <w:rFonts w:ascii="Times New Roman" w:hAnsi="Times New Roman" w:cs="Times New Roman"/>
              </w:rPr>
              <w:t>Форма отчета З</w:t>
            </w:r>
            <w:proofErr w:type="gramStart"/>
            <w:r w:rsidRPr="00955037">
              <w:rPr>
                <w:rFonts w:ascii="Times New Roman" w:hAnsi="Times New Roman" w:cs="Times New Roman"/>
              </w:rPr>
              <w:t>П-</w:t>
            </w:r>
            <w:proofErr w:type="gramEnd"/>
            <w:r w:rsidRPr="00955037">
              <w:rPr>
                <w:rFonts w:ascii="Times New Roman" w:hAnsi="Times New Roman" w:cs="Times New Roman"/>
              </w:rPr>
              <w:t xml:space="preserve"> образование</w:t>
            </w:r>
          </w:p>
        </w:tc>
      </w:tr>
      <w:tr w:rsidR="00055E72" w:rsidRPr="00955037" w:rsidTr="009279D4">
        <w:tc>
          <w:tcPr>
            <w:tcW w:w="4475" w:type="dxa"/>
          </w:tcPr>
          <w:p w:rsidR="00055E72" w:rsidRPr="00955037" w:rsidRDefault="00055E72" w:rsidP="009279D4">
            <w:pPr>
              <w:pStyle w:val="af2"/>
              <w:rPr>
                <w:rFonts w:ascii="Times New Roman" w:hAnsi="Times New Roman" w:cs="Times New Roman"/>
              </w:rPr>
            </w:pPr>
            <w:r w:rsidRPr="00955037">
              <w:rPr>
                <w:rFonts w:ascii="Times New Roman" w:hAnsi="Times New Roman" w:cs="Times New Roman"/>
              </w:rPr>
              <w:t>Охват детей в возрасте 5-18 лет программами дополнительного образ</w:t>
            </w:r>
            <w:r>
              <w:rPr>
                <w:rFonts w:ascii="Times New Roman" w:hAnsi="Times New Roman" w:cs="Times New Roman"/>
              </w:rPr>
              <w:t>ования</w:t>
            </w:r>
            <w:r w:rsidRPr="00955037">
              <w:rPr>
                <w:rFonts w:ascii="Times New Roman" w:hAnsi="Times New Roman" w:cs="Times New Roman"/>
              </w:rPr>
              <w:t xml:space="preserve"> детей</w:t>
            </w:r>
            <w:r>
              <w:rPr>
                <w:rFonts w:ascii="Times New Roman" w:hAnsi="Times New Roman" w:cs="Times New Roman"/>
              </w:rPr>
              <w:t xml:space="preserve"> с использованием сертификата дополнительного образования  в общей численности детей</w:t>
            </w:r>
            <w:r w:rsidRPr="00955037">
              <w:rPr>
                <w:rFonts w:ascii="Times New Roman" w:hAnsi="Times New Roman" w:cs="Times New Roman"/>
              </w:rPr>
              <w:t>, получающих услуги дополнительного образования</w:t>
            </w:r>
            <w:r>
              <w:rPr>
                <w:rFonts w:ascii="Times New Roman" w:hAnsi="Times New Roman" w:cs="Times New Roman"/>
              </w:rPr>
              <w:t xml:space="preserve"> за счет бюджетных средств</w:t>
            </w:r>
          </w:p>
        </w:tc>
        <w:tc>
          <w:tcPr>
            <w:tcW w:w="1303" w:type="dxa"/>
          </w:tcPr>
          <w:p w:rsidR="00055E72" w:rsidRPr="00955037" w:rsidRDefault="00055E72" w:rsidP="009279D4">
            <w:pPr>
              <w:pStyle w:val="af2"/>
              <w:rPr>
                <w:rFonts w:ascii="Times New Roman" w:hAnsi="Times New Roman" w:cs="Times New Roman"/>
              </w:rPr>
            </w:pPr>
            <w:r w:rsidRPr="00955037">
              <w:rPr>
                <w:rFonts w:ascii="Times New Roman" w:hAnsi="Times New Roman" w:cs="Times New Roman"/>
              </w:rPr>
              <w:t>процентов</w:t>
            </w:r>
          </w:p>
        </w:tc>
        <w:tc>
          <w:tcPr>
            <w:tcW w:w="1418" w:type="dxa"/>
          </w:tcPr>
          <w:p w:rsidR="00055E72" w:rsidRPr="00955037" w:rsidRDefault="00055E72" w:rsidP="009279D4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55037">
              <w:rPr>
                <w:rFonts w:ascii="Times New Roman" w:hAnsi="Times New Roman" w:cs="Times New Roman"/>
              </w:rPr>
              <w:t>68</w:t>
            </w:r>
          </w:p>
        </w:tc>
        <w:tc>
          <w:tcPr>
            <w:tcW w:w="1417" w:type="dxa"/>
          </w:tcPr>
          <w:p w:rsidR="00055E72" w:rsidRPr="00955037" w:rsidRDefault="00055E72" w:rsidP="009279D4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55037"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1418" w:type="dxa"/>
          </w:tcPr>
          <w:p w:rsidR="00055E72" w:rsidRPr="00955037" w:rsidRDefault="00055E72" w:rsidP="009279D4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55037"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1449" w:type="dxa"/>
          </w:tcPr>
          <w:p w:rsidR="00055E72" w:rsidRPr="00955037" w:rsidRDefault="00055E72" w:rsidP="009279D4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55037"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1449" w:type="dxa"/>
          </w:tcPr>
          <w:p w:rsidR="00055E72" w:rsidRPr="00955037" w:rsidRDefault="00055E72" w:rsidP="009279D4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856" w:type="dxa"/>
          </w:tcPr>
          <w:p w:rsidR="00055E72" w:rsidRPr="00955037" w:rsidRDefault="00055E72" w:rsidP="009279D4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55037">
              <w:rPr>
                <w:rFonts w:ascii="Times New Roman" w:hAnsi="Times New Roman" w:cs="Times New Roman"/>
              </w:rPr>
              <w:t xml:space="preserve">Форма отчета </w:t>
            </w:r>
            <w:proofErr w:type="gramStart"/>
            <w:r w:rsidRPr="00955037">
              <w:rPr>
                <w:rFonts w:ascii="Times New Roman" w:hAnsi="Times New Roman" w:cs="Times New Roman"/>
              </w:rPr>
              <w:t>ДО</w:t>
            </w:r>
            <w:proofErr w:type="gramEnd"/>
          </w:p>
        </w:tc>
      </w:tr>
      <w:tr w:rsidR="00055E72" w:rsidRPr="00955037" w:rsidTr="009279D4">
        <w:tc>
          <w:tcPr>
            <w:tcW w:w="4475" w:type="dxa"/>
          </w:tcPr>
          <w:p w:rsidR="00055E72" w:rsidRPr="00955037" w:rsidRDefault="00055E72" w:rsidP="009279D4">
            <w:pPr>
              <w:pStyle w:val="af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Доля детей в возрасте от 5 до 18  лет, использующих сертификаты дополнительного образования в статусе сертификатов персонифицированного финансирования</w:t>
            </w:r>
          </w:p>
        </w:tc>
        <w:tc>
          <w:tcPr>
            <w:tcW w:w="1303" w:type="dxa"/>
          </w:tcPr>
          <w:p w:rsidR="00055E72" w:rsidRPr="00955037" w:rsidRDefault="00055E72" w:rsidP="009279D4">
            <w:pPr>
              <w:pStyle w:val="af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процентов</w:t>
            </w:r>
          </w:p>
        </w:tc>
        <w:tc>
          <w:tcPr>
            <w:tcW w:w="1418" w:type="dxa"/>
          </w:tcPr>
          <w:p w:rsidR="00055E72" w:rsidRPr="00955037" w:rsidRDefault="00055E72" w:rsidP="009279D4">
            <w:pPr>
              <w:pStyle w:val="af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055E72" w:rsidRPr="00955037" w:rsidRDefault="00055E72" w:rsidP="009279D4">
            <w:pPr>
              <w:pStyle w:val="af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055E72" w:rsidRPr="00955037" w:rsidRDefault="00055E72" w:rsidP="009279D4">
            <w:pPr>
              <w:pStyle w:val="af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49" w:type="dxa"/>
          </w:tcPr>
          <w:p w:rsidR="00055E72" w:rsidRPr="00955037" w:rsidRDefault="00055E72" w:rsidP="009279D4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449" w:type="dxa"/>
          </w:tcPr>
          <w:p w:rsidR="00055E72" w:rsidRDefault="00055E72" w:rsidP="009279D4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5,5</w:t>
            </w:r>
          </w:p>
        </w:tc>
        <w:tc>
          <w:tcPr>
            <w:tcW w:w="1856" w:type="dxa"/>
          </w:tcPr>
          <w:p w:rsidR="00055E72" w:rsidRPr="00955037" w:rsidRDefault="00055E72" w:rsidP="009279D4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Соглашение </w:t>
            </w:r>
          </w:p>
        </w:tc>
      </w:tr>
      <w:tr w:rsidR="00055E72" w:rsidRPr="00955037" w:rsidTr="009279D4">
        <w:tc>
          <w:tcPr>
            <w:tcW w:w="4475" w:type="dxa"/>
          </w:tcPr>
          <w:p w:rsidR="00055E72" w:rsidRPr="00955037" w:rsidRDefault="00055E72" w:rsidP="009279D4">
            <w:pPr>
              <w:pStyle w:val="af2"/>
              <w:rPr>
                <w:rFonts w:ascii="Times New Roman" w:hAnsi="Times New Roman" w:cs="Times New Roman"/>
              </w:rPr>
            </w:pPr>
            <w:r w:rsidRPr="00955037">
              <w:rPr>
                <w:rFonts w:ascii="Times New Roman" w:hAnsi="Times New Roman" w:cs="Times New Roman"/>
              </w:rPr>
              <w:t xml:space="preserve">Удельный вес численности обучающихся по </w:t>
            </w:r>
            <w:r w:rsidRPr="00955037">
              <w:rPr>
                <w:rFonts w:ascii="Times New Roman" w:hAnsi="Times New Roman" w:cs="Times New Roman"/>
              </w:rPr>
              <w:lastRenderedPageBreak/>
              <w:t xml:space="preserve">программам общего образования, участвующих в олимпиадах и конкурсах различного уровня, в общей </w:t>
            </w:r>
            <w:proofErr w:type="gramStart"/>
            <w:r w:rsidRPr="00955037">
              <w:rPr>
                <w:rFonts w:ascii="Times New Roman" w:hAnsi="Times New Roman" w:cs="Times New Roman"/>
              </w:rPr>
              <w:t>численности</w:t>
            </w:r>
            <w:proofErr w:type="gramEnd"/>
            <w:r w:rsidRPr="00955037">
              <w:rPr>
                <w:rFonts w:ascii="Times New Roman" w:hAnsi="Times New Roman" w:cs="Times New Roman"/>
              </w:rPr>
              <w:t xml:space="preserve"> обучающихся по программам общего образования</w:t>
            </w:r>
          </w:p>
          <w:p w:rsidR="00055E72" w:rsidRPr="00955037" w:rsidRDefault="00055E72" w:rsidP="009279D4"/>
        </w:tc>
        <w:tc>
          <w:tcPr>
            <w:tcW w:w="1303" w:type="dxa"/>
          </w:tcPr>
          <w:p w:rsidR="00055E72" w:rsidRPr="00955037" w:rsidRDefault="00055E72" w:rsidP="009279D4">
            <w:pPr>
              <w:pStyle w:val="af2"/>
              <w:rPr>
                <w:rFonts w:ascii="Times New Roman" w:hAnsi="Times New Roman" w:cs="Times New Roman"/>
              </w:rPr>
            </w:pPr>
            <w:r w:rsidRPr="00955037">
              <w:rPr>
                <w:rFonts w:ascii="Times New Roman" w:hAnsi="Times New Roman" w:cs="Times New Roman"/>
              </w:rPr>
              <w:lastRenderedPageBreak/>
              <w:t>процентов</w:t>
            </w:r>
          </w:p>
        </w:tc>
        <w:tc>
          <w:tcPr>
            <w:tcW w:w="1418" w:type="dxa"/>
          </w:tcPr>
          <w:p w:rsidR="00055E72" w:rsidRPr="00955037" w:rsidRDefault="00055E72" w:rsidP="009279D4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55037">
              <w:rPr>
                <w:rFonts w:ascii="Times New Roman" w:hAnsi="Times New Roman" w:cs="Times New Roman"/>
              </w:rPr>
              <w:t>46</w:t>
            </w:r>
          </w:p>
        </w:tc>
        <w:tc>
          <w:tcPr>
            <w:tcW w:w="1417" w:type="dxa"/>
          </w:tcPr>
          <w:p w:rsidR="00055E72" w:rsidRPr="00955037" w:rsidRDefault="00055E72" w:rsidP="009279D4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55037">
              <w:rPr>
                <w:rFonts w:ascii="Times New Roman" w:hAnsi="Times New Roman" w:cs="Times New Roman"/>
              </w:rPr>
              <w:t>48</w:t>
            </w:r>
          </w:p>
        </w:tc>
        <w:tc>
          <w:tcPr>
            <w:tcW w:w="1418" w:type="dxa"/>
          </w:tcPr>
          <w:p w:rsidR="00055E72" w:rsidRPr="00955037" w:rsidRDefault="00055E72" w:rsidP="009279D4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55037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1449" w:type="dxa"/>
          </w:tcPr>
          <w:p w:rsidR="00055E72" w:rsidRPr="00955037" w:rsidRDefault="00055E72" w:rsidP="009279D4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55037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1449" w:type="dxa"/>
          </w:tcPr>
          <w:p w:rsidR="00055E72" w:rsidRPr="00955037" w:rsidRDefault="00055E72" w:rsidP="009279D4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1856" w:type="dxa"/>
          </w:tcPr>
          <w:p w:rsidR="00055E72" w:rsidRPr="00955037" w:rsidRDefault="00055E72" w:rsidP="009279D4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55037">
              <w:rPr>
                <w:rFonts w:ascii="Times New Roman" w:hAnsi="Times New Roman" w:cs="Times New Roman"/>
              </w:rPr>
              <w:t xml:space="preserve">Приказы  по </w:t>
            </w:r>
            <w:r w:rsidRPr="00955037">
              <w:rPr>
                <w:rFonts w:ascii="Times New Roman" w:hAnsi="Times New Roman" w:cs="Times New Roman"/>
              </w:rPr>
              <w:lastRenderedPageBreak/>
              <w:t>результатам участия</w:t>
            </w:r>
          </w:p>
        </w:tc>
      </w:tr>
      <w:tr w:rsidR="00055E72" w:rsidRPr="00955037" w:rsidTr="009279D4">
        <w:tc>
          <w:tcPr>
            <w:tcW w:w="4475" w:type="dxa"/>
          </w:tcPr>
          <w:p w:rsidR="00055E72" w:rsidRPr="00955037" w:rsidRDefault="00055E72" w:rsidP="009279D4">
            <w:r w:rsidRPr="00955037">
              <w:lastRenderedPageBreak/>
              <w:t xml:space="preserve">Доля </w:t>
            </w:r>
            <w:proofErr w:type="gramStart"/>
            <w:r w:rsidRPr="00955037">
              <w:t>обучающихся</w:t>
            </w:r>
            <w:proofErr w:type="gramEnd"/>
            <w:r w:rsidRPr="00955037">
              <w:t xml:space="preserve"> общеобразовательных учреждения, приходящихся на 1 компьютер</w:t>
            </w:r>
          </w:p>
        </w:tc>
        <w:tc>
          <w:tcPr>
            <w:tcW w:w="1303" w:type="dxa"/>
          </w:tcPr>
          <w:p w:rsidR="00055E72" w:rsidRPr="00955037" w:rsidRDefault="00055E72" w:rsidP="009279D4">
            <w:pPr>
              <w:ind w:firstLine="34"/>
            </w:pPr>
            <w:r w:rsidRPr="00955037">
              <w:t>чел.</w:t>
            </w:r>
          </w:p>
        </w:tc>
        <w:tc>
          <w:tcPr>
            <w:tcW w:w="1418" w:type="dxa"/>
          </w:tcPr>
          <w:p w:rsidR="00055E72" w:rsidRPr="00955037" w:rsidRDefault="00055E72" w:rsidP="009279D4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55037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417" w:type="dxa"/>
          </w:tcPr>
          <w:p w:rsidR="00055E72" w:rsidRPr="00955037" w:rsidRDefault="00055E72" w:rsidP="009279D4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55037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418" w:type="dxa"/>
          </w:tcPr>
          <w:p w:rsidR="00055E72" w:rsidRPr="00955037" w:rsidRDefault="00055E72" w:rsidP="009279D4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55037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449" w:type="dxa"/>
          </w:tcPr>
          <w:p w:rsidR="00055E72" w:rsidRPr="00955037" w:rsidRDefault="00055E72" w:rsidP="009279D4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55037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449" w:type="dxa"/>
          </w:tcPr>
          <w:p w:rsidR="00055E72" w:rsidRPr="00955037" w:rsidRDefault="00055E72" w:rsidP="009279D4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856" w:type="dxa"/>
          </w:tcPr>
          <w:p w:rsidR="00055E72" w:rsidRPr="00955037" w:rsidRDefault="00055E72" w:rsidP="009279D4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55037">
              <w:rPr>
                <w:rFonts w:ascii="Times New Roman" w:hAnsi="Times New Roman" w:cs="Times New Roman"/>
              </w:rPr>
              <w:t>Форма отчета Д</w:t>
            </w:r>
            <w:proofErr w:type="gramStart"/>
            <w:r w:rsidRPr="00955037">
              <w:rPr>
                <w:rFonts w:ascii="Times New Roman" w:hAnsi="Times New Roman" w:cs="Times New Roman"/>
              </w:rPr>
              <w:t>4</w:t>
            </w:r>
            <w:proofErr w:type="gramEnd"/>
          </w:p>
        </w:tc>
      </w:tr>
      <w:tr w:rsidR="00055E72" w:rsidRPr="00955037" w:rsidTr="009279D4">
        <w:tc>
          <w:tcPr>
            <w:tcW w:w="4475" w:type="dxa"/>
          </w:tcPr>
          <w:p w:rsidR="00055E72" w:rsidRPr="00955037" w:rsidRDefault="00055E72" w:rsidP="009279D4">
            <w:r w:rsidRPr="00955037">
              <w:t>Среднегодовая посещаемость воспитанников ДОУ</w:t>
            </w:r>
          </w:p>
        </w:tc>
        <w:tc>
          <w:tcPr>
            <w:tcW w:w="1303" w:type="dxa"/>
          </w:tcPr>
          <w:p w:rsidR="00055E72" w:rsidRPr="00955037" w:rsidRDefault="00055E72" w:rsidP="009279D4">
            <w:r w:rsidRPr="00955037">
              <w:t>%</w:t>
            </w:r>
          </w:p>
        </w:tc>
        <w:tc>
          <w:tcPr>
            <w:tcW w:w="1418" w:type="dxa"/>
          </w:tcPr>
          <w:p w:rsidR="00055E72" w:rsidRPr="00955037" w:rsidRDefault="00055E72" w:rsidP="009279D4">
            <w:pPr>
              <w:rPr>
                <w:highlight w:val="red"/>
              </w:rPr>
            </w:pPr>
            <w:r w:rsidRPr="00955037">
              <w:t>58</w:t>
            </w:r>
          </w:p>
        </w:tc>
        <w:tc>
          <w:tcPr>
            <w:tcW w:w="1417" w:type="dxa"/>
          </w:tcPr>
          <w:p w:rsidR="00055E72" w:rsidRPr="00955037" w:rsidRDefault="00055E72" w:rsidP="009279D4">
            <w:r w:rsidRPr="00955037">
              <w:t>65</w:t>
            </w:r>
          </w:p>
        </w:tc>
        <w:tc>
          <w:tcPr>
            <w:tcW w:w="1418" w:type="dxa"/>
          </w:tcPr>
          <w:p w:rsidR="00055E72" w:rsidRPr="00955037" w:rsidRDefault="00055E72" w:rsidP="009279D4">
            <w:pPr>
              <w:rPr>
                <w:lang w:val="en-US"/>
              </w:rPr>
            </w:pPr>
            <w:r w:rsidRPr="00955037">
              <w:t>6</w:t>
            </w:r>
            <w:r w:rsidRPr="00955037">
              <w:rPr>
                <w:lang w:val="en-US"/>
              </w:rPr>
              <w:t>8</w:t>
            </w:r>
          </w:p>
        </w:tc>
        <w:tc>
          <w:tcPr>
            <w:tcW w:w="1449" w:type="dxa"/>
          </w:tcPr>
          <w:p w:rsidR="00055E72" w:rsidRPr="00955037" w:rsidRDefault="00055E72" w:rsidP="009279D4">
            <w:pPr>
              <w:rPr>
                <w:lang w:val="en-US"/>
              </w:rPr>
            </w:pPr>
            <w:r w:rsidRPr="00955037">
              <w:t>6</w:t>
            </w:r>
            <w:r w:rsidRPr="00955037">
              <w:rPr>
                <w:lang w:val="en-US"/>
              </w:rPr>
              <w:t>8</w:t>
            </w:r>
          </w:p>
        </w:tc>
        <w:tc>
          <w:tcPr>
            <w:tcW w:w="1449" w:type="dxa"/>
          </w:tcPr>
          <w:p w:rsidR="00055E72" w:rsidRPr="004F2964" w:rsidRDefault="00055E72" w:rsidP="009279D4">
            <w:r>
              <w:t>68</w:t>
            </w:r>
          </w:p>
        </w:tc>
        <w:tc>
          <w:tcPr>
            <w:tcW w:w="1856" w:type="dxa"/>
          </w:tcPr>
          <w:p w:rsidR="00055E72" w:rsidRPr="00955037" w:rsidRDefault="00055E72" w:rsidP="009279D4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55037">
              <w:rPr>
                <w:rFonts w:ascii="Times New Roman" w:hAnsi="Times New Roman" w:cs="Times New Roman"/>
              </w:rPr>
              <w:t>Табель посещаемости</w:t>
            </w:r>
          </w:p>
        </w:tc>
      </w:tr>
      <w:tr w:rsidR="00055E72" w:rsidRPr="00955037" w:rsidTr="009279D4">
        <w:tc>
          <w:tcPr>
            <w:tcW w:w="4475" w:type="dxa"/>
          </w:tcPr>
          <w:p w:rsidR="00055E72" w:rsidRPr="00BA713C" w:rsidRDefault="00055E72" w:rsidP="009279D4">
            <w:pPr>
              <w:pStyle w:val="a4"/>
              <w:spacing w:before="0" w:beforeAutospacing="0" w:after="0" w:afterAutospacing="0"/>
              <w:rPr>
                <w:color w:val="000000"/>
              </w:rPr>
            </w:pPr>
            <w:r w:rsidRPr="00BA713C">
              <w:rPr>
                <w:color w:val="000000"/>
              </w:rPr>
              <w:t xml:space="preserve"> Удельный  вес числа общеобразовательных   организаций, имеющих скорость подключения к информационно-телекоммуникационной сети Интернет от 512  Кбит/</w:t>
            </w:r>
            <w:proofErr w:type="gramStart"/>
            <w:r w:rsidRPr="00BA713C">
              <w:rPr>
                <w:color w:val="000000"/>
              </w:rPr>
              <w:t>с</w:t>
            </w:r>
            <w:proofErr w:type="gramEnd"/>
            <w:r w:rsidRPr="00BA713C">
              <w:rPr>
                <w:color w:val="000000"/>
              </w:rPr>
              <w:t xml:space="preserve"> и выше, </w:t>
            </w:r>
            <w:proofErr w:type="gramStart"/>
            <w:r w:rsidRPr="00BA713C">
              <w:rPr>
                <w:color w:val="000000"/>
              </w:rPr>
              <w:t>в</w:t>
            </w:r>
            <w:proofErr w:type="gramEnd"/>
            <w:r w:rsidRPr="00BA713C">
              <w:rPr>
                <w:color w:val="000000"/>
              </w:rPr>
              <w:t xml:space="preserve"> общем  числе общеобразовательных   организаций, подключенных  к информационно-телекоммуникационной сети Интернет  </w:t>
            </w:r>
          </w:p>
        </w:tc>
        <w:tc>
          <w:tcPr>
            <w:tcW w:w="1303" w:type="dxa"/>
          </w:tcPr>
          <w:p w:rsidR="00055E72" w:rsidRPr="00955037" w:rsidRDefault="00055E72" w:rsidP="009279D4">
            <w:r>
              <w:t>%</w:t>
            </w:r>
          </w:p>
        </w:tc>
        <w:tc>
          <w:tcPr>
            <w:tcW w:w="1418" w:type="dxa"/>
          </w:tcPr>
          <w:p w:rsidR="00055E72" w:rsidRPr="00955037" w:rsidRDefault="00055E72" w:rsidP="009279D4">
            <w:r>
              <w:t>60</w:t>
            </w:r>
          </w:p>
        </w:tc>
        <w:tc>
          <w:tcPr>
            <w:tcW w:w="1417" w:type="dxa"/>
          </w:tcPr>
          <w:p w:rsidR="00055E72" w:rsidRPr="00955037" w:rsidRDefault="00055E72" w:rsidP="009279D4">
            <w:r>
              <w:t>65</w:t>
            </w:r>
          </w:p>
        </w:tc>
        <w:tc>
          <w:tcPr>
            <w:tcW w:w="1418" w:type="dxa"/>
          </w:tcPr>
          <w:p w:rsidR="00055E72" w:rsidRPr="00955037" w:rsidRDefault="00055E72" w:rsidP="009279D4">
            <w:r>
              <w:t>68</w:t>
            </w:r>
          </w:p>
        </w:tc>
        <w:tc>
          <w:tcPr>
            <w:tcW w:w="1449" w:type="dxa"/>
          </w:tcPr>
          <w:p w:rsidR="00055E72" w:rsidRPr="00955037" w:rsidRDefault="00055E72" w:rsidP="009279D4">
            <w:r>
              <w:t>68</w:t>
            </w:r>
          </w:p>
        </w:tc>
        <w:tc>
          <w:tcPr>
            <w:tcW w:w="1449" w:type="dxa"/>
          </w:tcPr>
          <w:p w:rsidR="00055E72" w:rsidRPr="00955037" w:rsidRDefault="00055E72" w:rsidP="009279D4">
            <w:r>
              <w:t>68</w:t>
            </w:r>
          </w:p>
        </w:tc>
        <w:tc>
          <w:tcPr>
            <w:tcW w:w="1856" w:type="dxa"/>
          </w:tcPr>
          <w:p w:rsidR="00055E72" w:rsidRPr="00955037" w:rsidRDefault="00055E72" w:rsidP="009279D4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Форма отчета ОШ-1</w:t>
            </w:r>
          </w:p>
        </w:tc>
      </w:tr>
      <w:tr w:rsidR="00055E72" w:rsidRPr="00955037" w:rsidTr="009279D4">
        <w:tc>
          <w:tcPr>
            <w:tcW w:w="4475" w:type="dxa"/>
          </w:tcPr>
          <w:p w:rsidR="00055E72" w:rsidRPr="00BA713C" w:rsidRDefault="00055E72" w:rsidP="009279D4">
            <w:pPr>
              <w:pStyle w:val="a4"/>
              <w:spacing w:before="0" w:beforeAutospacing="0" w:after="0" w:afterAutospacing="0"/>
              <w:rPr>
                <w:color w:val="000000"/>
              </w:rPr>
            </w:pPr>
            <w:r w:rsidRPr="00BA713C">
              <w:t>Доля  учреждений, оснащенных системами видеонаблюдения</w:t>
            </w:r>
          </w:p>
        </w:tc>
        <w:tc>
          <w:tcPr>
            <w:tcW w:w="1303" w:type="dxa"/>
          </w:tcPr>
          <w:p w:rsidR="00055E72" w:rsidRDefault="00055E72" w:rsidP="009279D4">
            <w:r>
              <w:t>%</w:t>
            </w:r>
          </w:p>
        </w:tc>
        <w:tc>
          <w:tcPr>
            <w:tcW w:w="1418" w:type="dxa"/>
          </w:tcPr>
          <w:p w:rsidR="00055E72" w:rsidRDefault="00055E72" w:rsidP="009279D4">
            <w:r>
              <w:t>50</w:t>
            </w:r>
          </w:p>
        </w:tc>
        <w:tc>
          <w:tcPr>
            <w:tcW w:w="1417" w:type="dxa"/>
          </w:tcPr>
          <w:p w:rsidR="00055E72" w:rsidRDefault="00055E72" w:rsidP="009279D4">
            <w:r>
              <w:t>75</w:t>
            </w:r>
          </w:p>
        </w:tc>
        <w:tc>
          <w:tcPr>
            <w:tcW w:w="1418" w:type="dxa"/>
          </w:tcPr>
          <w:p w:rsidR="00055E72" w:rsidRDefault="00055E72" w:rsidP="009279D4">
            <w:r>
              <w:t>100</w:t>
            </w:r>
          </w:p>
        </w:tc>
        <w:tc>
          <w:tcPr>
            <w:tcW w:w="1449" w:type="dxa"/>
          </w:tcPr>
          <w:p w:rsidR="00055E72" w:rsidRDefault="00055E72" w:rsidP="009279D4">
            <w:r>
              <w:t>100</w:t>
            </w:r>
          </w:p>
        </w:tc>
        <w:tc>
          <w:tcPr>
            <w:tcW w:w="1449" w:type="dxa"/>
          </w:tcPr>
          <w:p w:rsidR="00055E72" w:rsidRDefault="00055E72" w:rsidP="009279D4">
            <w:r>
              <w:t>100</w:t>
            </w:r>
          </w:p>
        </w:tc>
        <w:tc>
          <w:tcPr>
            <w:tcW w:w="1856" w:type="dxa"/>
          </w:tcPr>
          <w:p w:rsidR="00055E72" w:rsidRDefault="00055E72" w:rsidP="009279D4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Акт выполненных работ</w:t>
            </w:r>
          </w:p>
        </w:tc>
      </w:tr>
      <w:tr w:rsidR="00055E72" w:rsidRPr="00373D43" w:rsidTr="009279D4">
        <w:tc>
          <w:tcPr>
            <w:tcW w:w="4475" w:type="dxa"/>
          </w:tcPr>
          <w:p w:rsidR="00055E72" w:rsidRPr="00373D43" w:rsidRDefault="00055E72" w:rsidP="009279D4">
            <w:pPr>
              <w:pStyle w:val="a3"/>
            </w:pPr>
            <w:r w:rsidRPr="00373D43">
              <w:t xml:space="preserve">Охват детей организованным отдыхом в каникулярное время в образовательных организациях </w:t>
            </w:r>
          </w:p>
        </w:tc>
        <w:tc>
          <w:tcPr>
            <w:tcW w:w="1303" w:type="dxa"/>
          </w:tcPr>
          <w:p w:rsidR="00055E72" w:rsidRPr="00373D43" w:rsidRDefault="00055E72" w:rsidP="009279D4">
            <w:r>
              <w:t>%</w:t>
            </w:r>
          </w:p>
        </w:tc>
        <w:tc>
          <w:tcPr>
            <w:tcW w:w="1418" w:type="dxa"/>
          </w:tcPr>
          <w:p w:rsidR="00055E72" w:rsidRPr="00373D43" w:rsidRDefault="00055E72" w:rsidP="009279D4">
            <w:r>
              <w:t>20</w:t>
            </w:r>
          </w:p>
        </w:tc>
        <w:tc>
          <w:tcPr>
            <w:tcW w:w="1417" w:type="dxa"/>
          </w:tcPr>
          <w:p w:rsidR="00055E72" w:rsidRPr="00373D43" w:rsidRDefault="00055E72" w:rsidP="009279D4">
            <w:r>
              <w:t>20</w:t>
            </w:r>
          </w:p>
        </w:tc>
        <w:tc>
          <w:tcPr>
            <w:tcW w:w="1418" w:type="dxa"/>
          </w:tcPr>
          <w:p w:rsidR="00055E72" w:rsidRPr="00373D43" w:rsidRDefault="00055E72" w:rsidP="009279D4">
            <w:r>
              <w:t>20</w:t>
            </w:r>
          </w:p>
        </w:tc>
        <w:tc>
          <w:tcPr>
            <w:tcW w:w="1449" w:type="dxa"/>
          </w:tcPr>
          <w:p w:rsidR="00055E72" w:rsidRPr="00373D43" w:rsidRDefault="00055E72" w:rsidP="009279D4">
            <w:r>
              <w:t>20</w:t>
            </w:r>
          </w:p>
        </w:tc>
        <w:tc>
          <w:tcPr>
            <w:tcW w:w="1449" w:type="dxa"/>
          </w:tcPr>
          <w:p w:rsidR="00055E72" w:rsidRPr="00373D43" w:rsidRDefault="00055E72" w:rsidP="009279D4">
            <w:r>
              <w:t>20</w:t>
            </w:r>
          </w:p>
        </w:tc>
        <w:tc>
          <w:tcPr>
            <w:tcW w:w="1856" w:type="dxa"/>
          </w:tcPr>
          <w:p w:rsidR="00055E72" w:rsidRPr="00373D43" w:rsidRDefault="00055E72" w:rsidP="009279D4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Приказ КПО</w:t>
            </w:r>
          </w:p>
        </w:tc>
      </w:tr>
      <w:tr w:rsidR="00055E72" w:rsidRPr="00373D43" w:rsidTr="009279D4">
        <w:tc>
          <w:tcPr>
            <w:tcW w:w="4475" w:type="dxa"/>
          </w:tcPr>
          <w:p w:rsidR="00055E72" w:rsidRPr="00373D43" w:rsidRDefault="00055E72" w:rsidP="009279D4">
            <w:pPr>
              <w:pStyle w:val="a3"/>
            </w:pPr>
            <w:r>
              <w:t xml:space="preserve">Увеличение доли </w:t>
            </w:r>
            <w:proofErr w:type="gramStart"/>
            <w:r>
              <w:t>обучающихся</w:t>
            </w:r>
            <w:proofErr w:type="gramEnd"/>
            <w:r>
              <w:t xml:space="preserve">, занимающихся физической культурой и спортом во внеурочное время   </w:t>
            </w:r>
          </w:p>
        </w:tc>
        <w:tc>
          <w:tcPr>
            <w:tcW w:w="1303" w:type="dxa"/>
          </w:tcPr>
          <w:p w:rsidR="00055E72" w:rsidRDefault="00055E72" w:rsidP="009279D4">
            <w:r>
              <w:t>чел</w:t>
            </w:r>
          </w:p>
        </w:tc>
        <w:tc>
          <w:tcPr>
            <w:tcW w:w="1418" w:type="dxa"/>
          </w:tcPr>
          <w:p w:rsidR="00055E72" w:rsidRDefault="00055E72" w:rsidP="009279D4">
            <w:r>
              <w:t>35</w:t>
            </w:r>
          </w:p>
        </w:tc>
        <w:tc>
          <w:tcPr>
            <w:tcW w:w="1417" w:type="dxa"/>
          </w:tcPr>
          <w:p w:rsidR="00055E72" w:rsidRDefault="00055E72" w:rsidP="009279D4">
            <w:r>
              <w:t>-</w:t>
            </w:r>
          </w:p>
        </w:tc>
        <w:tc>
          <w:tcPr>
            <w:tcW w:w="1418" w:type="dxa"/>
          </w:tcPr>
          <w:p w:rsidR="00055E72" w:rsidRDefault="00055E72" w:rsidP="009279D4">
            <w:r>
              <w:t>-</w:t>
            </w:r>
          </w:p>
        </w:tc>
        <w:tc>
          <w:tcPr>
            <w:tcW w:w="1449" w:type="dxa"/>
          </w:tcPr>
          <w:p w:rsidR="00055E72" w:rsidRDefault="00055E72" w:rsidP="009279D4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49" w:type="dxa"/>
          </w:tcPr>
          <w:p w:rsidR="00055E72" w:rsidRDefault="00055E72" w:rsidP="009279D4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56" w:type="dxa"/>
          </w:tcPr>
          <w:p w:rsidR="00055E72" w:rsidRDefault="00055E72" w:rsidP="009279D4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Письмо об участии в конкурсе</w:t>
            </w:r>
          </w:p>
        </w:tc>
      </w:tr>
      <w:tr w:rsidR="00055E72" w:rsidRPr="00373D43" w:rsidTr="009279D4">
        <w:tc>
          <w:tcPr>
            <w:tcW w:w="4475" w:type="dxa"/>
          </w:tcPr>
          <w:p w:rsidR="00055E72" w:rsidRDefault="00055E72" w:rsidP="009279D4">
            <w:pPr>
              <w:pStyle w:val="a3"/>
            </w:pPr>
            <w:r>
              <w:t>Создание объекта, приобретение и доставка спортивно-технологического оборудования</w:t>
            </w:r>
          </w:p>
        </w:tc>
        <w:tc>
          <w:tcPr>
            <w:tcW w:w="1303" w:type="dxa"/>
          </w:tcPr>
          <w:p w:rsidR="00055E72" w:rsidRDefault="00055E72" w:rsidP="009279D4">
            <w:proofErr w:type="spellStart"/>
            <w:proofErr w:type="gramStart"/>
            <w:r>
              <w:t>ед</w:t>
            </w:r>
            <w:proofErr w:type="spellEnd"/>
            <w:proofErr w:type="gramEnd"/>
          </w:p>
        </w:tc>
        <w:tc>
          <w:tcPr>
            <w:tcW w:w="1418" w:type="dxa"/>
          </w:tcPr>
          <w:p w:rsidR="00055E72" w:rsidRDefault="00055E72" w:rsidP="009279D4"/>
        </w:tc>
        <w:tc>
          <w:tcPr>
            <w:tcW w:w="1417" w:type="dxa"/>
          </w:tcPr>
          <w:p w:rsidR="00055E72" w:rsidRDefault="00055E72" w:rsidP="009279D4"/>
        </w:tc>
        <w:tc>
          <w:tcPr>
            <w:tcW w:w="1418" w:type="dxa"/>
          </w:tcPr>
          <w:p w:rsidR="00055E72" w:rsidRDefault="00055E72" w:rsidP="009279D4"/>
        </w:tc>
        <w:tc>
          <w:tcPr>
            <w:tcW w:w="1449" w:type="dxa"/>
          </w:tcPr>
          <w:p w:rsidR="00055E72" w:rsidRDefault="00055E72" w:rsidP="009279D4">
            <w:pPr>
              <w:pStyle w:val="af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49" w:type="dxa"/>
          </w:tcPr>
          <w:p w:rsidR="00055E72" w:rsidRDefault="00055E72" w:rsidP="009279D4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56" w:type="dxa"/>
          </w:tcPr>
          <w:p w:rsidR="00055E72" w:rsidRDefault="00055E72" w:rsidP="009279D4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Соглашение</w:t>
            </w:r>
          </w:p>
        </w:tc>
      </w:tr>
      <w:tr w:rsidR="00055E72" w:rsidRPr="00373D43" w:rsidTr="009279D4">
        <w:tc>
          <w:tcPr>
            <w:tcW w:w="4475" w:type="dxa"/>
          </w:tcPr>
          <w:p w:rsidR="00055E72" w:rsidRDefault="00055E72" w:rsidP="009279D4">
            <w:pPr>
              <w:pStyle w:val="a3"/>
            </w:pPr>
            <w:r w:rsidRPr="002866CD">
              <w:t xml:space="preserve">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организаций, реализующих </w:t>
            </w:r>
            <w:r w:rsidRPr="002866CD">
              <w:lastRenderedPageBreak/>
              <w:t>образовательные программы начального общего, основного общего и среднего общего образования, в том числе адаптированные основные общеобразовательные программы</w:t>
            </w:r>
          </w:p>
        </w:tc>
        <w:tc>
          <w:tcPr>
            <w:tcW w:w="1303" w:type="dxa"/>
          </w:tcPr>
          <w:p w:rsidR="00055E72" w:rsidRDefault="00055E72" w:rsidP="009279D4">
            <w:r>
              <w:lastRenderedPageBreak/>
              <w:t>%</w:t>
            </w:r>
          </w:p>
        </w:tc>
        <w:tc>
          <w:tcPr>
            <w:tcW w:w="1418" w:type="dxa"/>
          </w:tcPr>
          <w:p w:rsidR="00055E72" w:rsidRDefault="00055E72" w:rsidP="009279D4">
            <w:r>
              <w:t>-</w:t>
            </w:r>
          </w:p>
        </w:tc>
        <w:tc>
          <w:tcPr>
            <w:tcW w:w="1417" w:type="dxa"/>
          </w:tcPr>
          <w:p w:rsidR="00055E72" w:rsidRDefault="00055E72" w:rsidP="009279D4">
            <w:r>
              <w:t>-</w:t>
            </w:r>
          </w:p>
        </w:tc>
        <w:tc>
          <w:tcPr>
            <w:tcW w:w="1418" w:type="dxa"/>
          </w:tcPr>
          <w:p w:rsidR="00055E72" w:rsidRDefault="00055E72" w:rsidP="009279D4">
            <w:r>
              <w:t>-</w:t>
            </w:r>
          </w:p>
        </w:tc>
        <w:tc>
          <w:tcPr>
            <w:tcW w:w="1449" w:type="dxa"/>
          </w:tcPr>
          <w:p w:rsidR="00055E72" w:rsidRDefault="00055E72" w:rsidP="009279D4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49" w:type="dxa"/>
          </w:tcPr>
          <w:p w:rsidR="00055E72" w:rsidRDefault="00055E72" w:rsidP="009279D4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856" w:type="dxa"/>
          </w:tcPr>
          <w:p w:rsidR="00055E72" w:rsidRDefault="00055E72" w:rsidP="009279D4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Соглашение</w:t>
            </w:r>
          </w:p>
        </w:tc>
      </w:tr>
      <w:tr w:rsidR="00055E72" w:rsidRPr="00373D43" w:rsidTr="009279D4">
        <w:tc>
          <w:tcPr>
            <w:tcW w:w="4475" w:type="dxa"/>
          </w:tcPr>
          <w:p w:rsidR="00055E72" w:rsidRPr="002866CD" w:rsidRDefault="00055E72" w:rsidP="009279D4">
            <w:pPr>
              <w:pStyle w:val="a3"/>
            </w:pPr>
            <w:r w:rsidRPr="002866CD">
              <w:lastRenderedPageBreak/>
              <w:t>Количество детей, прошедших в 2020 году обучение, способствующее повышению финансовой грамотности, в муниципальных образовательных организациях</w:t>
            </w:r>
          </w:p>
        </w:tc>
        <w:tc>
          <w:tcPr>
            <w:tcW w:w="1303" w:type="dxa"/>
          </w:tcPr>
          <w:p w:rsidR="00055E72" w:rsidRDefault="00055E72" w:rsidP="009279D4">
            <w:r>
              <w:t>чел</w:t>
            </w:r>
          </w:p>
        </w:tc>
        <w:tc>
          <w:tcPr>
            <w:tcW w:w="1418" w:type="dxa"/>
          </w:tcPr>
          <w:p w:rsidR="00055E72" w:rsidRDefault="00055E72" w:rsidP="009279D4">
            <w:r>
              <w:t>-</w:t>
            </w:r>
          </w:p>
        </w:tc>
        <w:tc>
          <w:tcPr>
            <w:tcW w:w="1417" w:type="dxa"/>
          </w:tcPr>
          <w:p w:rsidR="00055E72" w:rsidRDefault="00055E72" w:rsidP="009279D4">
            <w:r>
              <w:t>-</w:t>
            </w:r>
          </w:p>
        </w:tc>
        <w:tc>
          <w:tcPr>
            <w:tcW w:w="1418" w:type="dxa"/>
          </w:tcPr>
          <w:p w:rsidR="00055E72" w:rsidRDefault="00055E72" w:rsidP="009279D4">
            <w:r>
              <w:t>-</w:t>
            </w:r>
          </w:p>
        </w:tc>
        <w:tc>
          <w:tcPr>
            <w:tcW w:w="1449" w:type="dxa"/>
          </w:tcPr>
          <w:p w:rsidR="00055E72" w:rsidRDefault="00055E72" w:rsidP="009279D4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49" w:type="dxa"/>
          </w:tcPr>
          <w:p w:rsidR="00055E72" w:rsidRDefault="00055E72" w:rsidP="009279D4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1176</w:t>
            </w:r>
          </w:p>
        </w:tc>
        <w:tc>
          <w:tcPr>
            <w:tcW w:w="1856" w:type="dxa"/>
          </w:tcPr>
          <w:p w:rsidR="00055E72" w:rsidRDefault="00055E72" w:rsidP="009279D4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Соглашение</w:t>
            </w:r>
          </w:p>
        </w:tc>
      </w:tr>
      <w:tr w:rsidR="00055E72" w:rsidRPr="00373D43" w:rsidTr="009279D4">
        <w:tc>
          <w:tcPr>
            <w:tcW w:w="4475" w:type="dxa"/>
          </w:tcPr>
          <w:p w:rsidR="00055E72" w:rsidRDefault="00055E72" w:rsidP="009279D4">
            <w:pPr>
              <w:pStyle w:val="a3"/>
            </w:pPr>
            <w:r w:rsidRPr="002866CD">
              <w:rPr>
                <w:color w:val="000000"/>
              </w:rPr>
              <w:t xml:space="preserve">Количество проектов местных инициатив, реализованных в году предоставления субсидий в соответствии с паспортами </w:t>
            </w:r>
            <w:r w:rsidRPr="002866CD">
              <w:t>проектов, представленными на Волгоградский областной конкурс</w:t>
            </w:r>
            <w:r w:rsidRPr="002866CD">
              <w:rPr>
                <w:color w:val="000000"/>
              </w:rPr>
              <w:t xml:space="preserve"> проектов местных инициатив</w:t>
            </w:r>
          </w:p>
        </w:tc>
        <w:tc>
          <w:tcPr>
            <w:tcW w:w="1303" w:type="dxa"/>
          </w:tcPr>
          <w:p w:rsidR="00055E72" w:rsidRDefault="00055E72" w:rsidP="009279D4">
            <w:proofErr w:type="spellStart"/>
            <w:proofErr w:type="gramStart"/>
            <w:r>
              <w:t>ед</w:t>
            </w:r>
            <w:proofErr w:type="spellEnd"/>
            <w:proofErr w:type="gramEnd"/>
          </w:p>
        </w:tc>
        <w:tc>
          <w:tcPr>
            <w:tcW w:w="1418" w:type="dxa"/>
          </w:tcPr>
          <w:p w:rsidR="00055E72" w:rsidRDefault="00055E72" w:rsidP="009279D4">
            <w:r>
              <w:t>-</w:t>
            </w:r>
          </w:p>
        </w:tc>
        <w:tc>
          <w:tcPr>
            <w:tcW w:w="1417" w:type="dxa"/>
          </w:tcPr>
          <w:p w:rsidR="00055E72" w:rsidRDefault="00055E72" w:rsidP="009279D4">
            <w:r>
              <w:t>-</w:t>
            </w:r>
          </w:p>
        </w:tc>
        <w:tc>
          <w:tcPr>
            <w:tcW w:w="1418" w:type="dxa"/>
          </w:tcPr>
          <w:p w:rsidR="00055E72" w:rsidRDefault="00055E72" w:rsidP="009279D4">
            <w:r>
              <w:t>-</w:t>
            </w:r>
          </w:p>
        </w:tc>
        <w:tc>
          <w:tcPr>
            <w:tcW w:w="1449" w:type="dxa"/>
          </w:tcPr>
          <w:p w:rsidR="00055E72" w:rsidRDefault="00055E72" w:rsidP="009279D4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49" w:type="dxa"/>
          </w:tcPr>
          <w:p w:rsidR="00055E72" w:rsidRDefault="00055E72" w:rsidP="009279D4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56" w:type="dxa"/>
          </w:tcPr>
          <w:p w:rsidR="00055E72" w:rsidRDefault="00055E72" w:rsidP="009279D4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Соглашение</w:t>
            </w:r>
          </w:p>
        </w:tc>
      </w:tr>
      <w:tr w:rsidR="00055E72" w:rsidRPr="00373D43" w:rsidTr="009279D4">
        <w:tc>
          <w:tcPr>
            <w:tcW w:w="4475" w:type="dxa"/>
          </w:tcPr>
          <w:p w:rsidR="00055E72" w:rsidRPr="00756C3B" w:rsidRDefault="00055E72" w:rsidP="009279D4">
            <w:pPr>
              <w:pStyle w:val="a3"/>
              <w:rPr>
                <w:color w:val="000000"/>
              </w:rPr>
            </w:pPr>
            <w:r w:rsidRPr="00756C3B">
              <w:rPr>
                <w:color w:val="000000"/>
              </w:rPr>
              <w:t>Организация горячего питания обучающихся 1-4 классов и обучающихся 5-11 классов льготных категорий, определенных Социальным кодек</w:t>
            </w:r>
            <w:r>
              <w:rPr>
                <w:color w:val="000000"/>
              </w:rPr>
              <w:t xml:space="preserve">сом Волгоградской области </w:t>
            </w:r>
          </w:p>
        </w:tc>
        <w:tc>
          <w:tcPr>
            <w:tcW w:w="1303" w:type="dxa"/>
          </w:tcPr>
          <w:p w:rsidR="00055E72" w:rsidRDefault="00055E72" w:rsidP="009279D4">
            <w:r>
              <w:t>%</w:t>
            </w:r>
          </w:p>
        </w:tc>
        <w:tc>
          <w:tcPr>
            <w:tcW w:w="1418" w:type="dxa"/>
          </w:tcPr>
          <w:p w:rsidR="00055E72" w:rsidRDefault="00055E72" w:rsidP="009279D4">
            <w:r>
              <w:t>-</w:t>
            </w:r>
          </w:p>
        </w:tc>
        <w:tc>
          <w:tcPr>
            <w:tcW w:w="1417" w:type="dxa"/>
          </w:tcPr>
          <w:p w:rsidR="00055E72" w:rsidRDefault="00055E72" w:rsidP="009279D4">
            <w:r>
              <w:t>-</w:t>
            </w:r>
          </w:p>
        </w:tc>
        <w:tc>
          <w:tcPr>
            <w:tcW w:w="1418" w:type="dxa"/>
          </w:tcPr>
          <w:p w:rsidR="00055E72" w:rsidRDefault="00055E72" w:rsidP="009279D4">
            <w:r>
              <w:t>-</w:t>
            </w:r>
          </w:p>
        </w:tc>
        <w:tc>
          <w:tcPr>
            <w:tcW w:w="1449" w:type="dxa"/>
          </w:tcPr>
          <w:p w:rsidR="00055E72" w:rsidRDefault="00055E72" w:rsidP="009279D4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49" w:type="dxa"/>
          </w:tcPr>
          <w:p w:rsidR="00055E72" w:rsidRDefault="00055E72" w:rsidP="009279D4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856" w:type="dxa"/>
          </w:tcPr>
          <w:p w:rsidR="00055E72" w:rsidRDefault="00055E72" w:rsidP="009279D4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55037">
              <w:rPr>
                <w:rFonts w:ascii="Times New Roman" w:hAnsi="Times New Roman" w:cs="Times New Roman"/>
              </w:rPr>
              <w:t>Табель посещаемости</w:t>
            </w:r>
          </w:p>
        </w:tc>
      </w:tr>
    </w:tbl>
    <w:p w:rsidR="00055E72" w:rsidRDefault="00055E72" w:rsidP="00055E72"/>
    <w:p w:rsidR="00055E72" w:rsidRPr="00955037" w:rsidRDefault="00055E72" w:rsidP="00055E72"/>
    <w:p w:rsidR="00055E72" w:rsidRDefault="00055E72" w:rsidP="00055E72">
      <w:pPr>
        <w:ind w:firstLine="567"/>
      </w:pPr>
    </w:p>
    <w:p w:rsidR="00D41D49" w:rsidRDefault="00D41D49" w:rsidP="00055E72">
      <w:pPr>
        <w:ind w:firstLine="567"/>
      </w:pPr>
    </w:p>
    <w:p w:rsidR="00D41D49" w:rsidRDefault="00D41D49" w:rsidP="00055E72">
      <w:pPr>
        <w:ind w:firstLine="567"/>
      </w:pPr>
    </w:p>
    <w:p w:rsidR="00D41D49" w:rsidRDefault="00D41D49" w:rsidP="00055E72">
      <w:pPr>
        <w:ind w:firstLine="567"/>
      </w:pPr>
    </w:p>
    <w:p w:rsidR="00D41D49" w:rsidRDefault="00D41D49" w:rsidP="00055E72">
      <w:pPr>
        <w:ind w:firstLine="567"/>
      </w:pPr>
    </w:p>
    <w:p w:rsidR="00D41D49" w:rsidRPr="002866CD" w:rsidRDefault="00D41D49" w:rsidP="00055E72">
      <w:pPr>
        <w:ind w:firstLine="567"/>
      </w:pPr>
    </w:p>
    <w:p w:rsidR="00055E72" w:rsidRPr="002866CD" w:rsidRDefault="00055E72" w:rsidP="00055E72">
      <w:pPr>
        <w:ind w:firstLine="567"/>
        <w:rPr>
          <w:color w:val="000000"/>
        </w:rPr>
      </w:pPr>
    </w:p>
    <w:p w:rsidR="00055E72" w:rsidRPr="002866CD" w:rsidRDefault="00055E72" w:rsidP="00055E72">
      <w:pPr>
        <w:ind w:firstLine="567"/>
      </w:pPr>
    </w:p>
    <w:p w:rsidR="00055E72" w:rsidRPr="002866CD" w:rsidRDefault="00055E72" w:rsidP="00055E72"/>
    <w:tbl>
      <w:tblPr>
        <w:tblW w:w="14780" w:type="dxa"/>
        <w:tblInd w:w="93" w:type="dxa"/>
        <w:tblLook w:val="04A0" w:firstRow="1" w:lastRow="0" w:firstColumn="1" w:lastColumn="0" w:noHBand="0" w:noVBand="1"/>
      </w:tblPr>
      <w:tblGrid>
        <w:gridCol w:w="549"/>
        <w:gridCol w:w="1384"/>
        <w:gridCol w:w="1384"/>
        <w:gridCol w:w="235"/>
        <w:gridCol w:w="1608"/>
        <w:gridCol w:w="377"/>
        <w:gridCol w:w="1123"/>
        <w:gridCol w:w="261"/>
        <w:gridCol w:w="1404"/>
        <w:gridCol w:w="275"/>
        <w:gridCol w:w="1306"/>
        <w:gridCol w:w="354"/>
        <w:gridCol w:w="1182"/>
        <w:gridCol w:w="298"/>
        <w:gridCol w:w="1324"/>
        <w:gridCol w:w="438"/>
        <w:gridCol w:w="1349"/>
        <w:gridCol w:w="251"/>
      </w:tblGrid>
      <w:tr w:rsidR="00F4384C" w:rsidRPr="00F4384C" w:rsidTr="00F4384C">
        <w:trPr>
          <w:gridAfter w:val="1"/>
          <w:wAfter w:w="251" w:type="dxa"/>
          <w:trHeight w:val="300"/>
        </w:trPr>
        <w:tc>
          <w:tcPr>
            <w:tcW w:w="12767" w:type="dxa"/>
            <w:gridSpan w:val="15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4384C" w:rsidRPr="00F4384C" w:rsidRDefault="00F4384C" w:rsidP="00D41D49">
            <w:pPr>
              <w:suppressAutoHyphens w:val="0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  <w:r w:rsidRPr="00F4384C">
              <w:rPr>
                <w:rFonts w:ascii="Courier New" w:hAnsi="Courier New" w:cs="Courier New"/>
                <w:color w:val="000000"/>
                <w:lang w:eastAsia="ru-RU"/>
              </w:rPr>
              <w:lastRenderedPageBreak/>
              <w:t xml:space="preserve">                                                                    Приложение </w:t>
            </w:r>
            <w:r w:rsidR="00D41D49">
              <w:rPr>
                <w:rFonts w:ascii="Courier New" w:hAnsi="Courier New" w:cs="Courier New"/>
                <w:color w:val="000000"/>
                <w:lang w:eastAsia="ru-RU"/>
              </w:rPr>
              <w:t>1</w:t>
            </w:r>
            <w:r w:rsidRPr="00F4384C">
              <w:rPr>
                <w:rFonts w:ascii="Courier New" w:hAnsi="Courier New" w:cs="Courier New"/>
                <w:color w:val="000000"/>
                <w:lang w:eastAsia="ru-RU"/>
              </w:rPr>
              <w:t xml:space="preserve">                                      ПЕРЕЧЕНЬ МЕРОПРИЯТИЙ МУНИЦИПАЛЬНОЙ ПРОГРАММЫ</w:t>
            </w:r>
          </w:p>
        </w:tc>
        <w:tc>
          <w:tcPr>
            <w:tcW w:w="17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384C" w:rsidRPr="00F4384C" w:rsidRDefault="00F4384C" w:rsidP="00F4384C">
            <w:pPr>
              <w:suppressAutoHyphens w:val="0"/>
              <w:rPr>
                <w:rFonts w:ascii="Calibri" w:hAnsi="Calibri"/>
                <w:color w:val="000000"/>
                <w:lang w:eastAsia="ru-RU"/>
              </w:rPr>
            </w:pPr>
          </w:p>
        </w:tc>
      </w:tr>
      <w:tr w:rsidR="00F4384C" w:rsidRPr="00F4384C" w:rsidTr="00F4384C">
        <w:trPr>
          <w:gridAfter w:val="1"/>
          <w:wAfter w:w="251" w:type="dxa"/>
          <w:trHeight w:val="300"/>
        </w:trPr>
        <w:tc>
          <w:tcPr>
            <w:tcW w:w="12767" w:type="dxa"/>
            <w:gridSpan w:val="15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4384C" w:rsidRPr="00F4384C" w:rsidRDefault="00F4384C" w:rsidP="00F4384C">
            <w:pPr>
              <w:suppressAutoHyphens w:val="0"/>
              <w:rPr>
                <w:rFonts w:ascii="Courier New" w:hAnsi="Courier New" w:cs="Courier New"/>
                <w:color w:val="000000"/>
                <w:lang w:eastAsia="ru-RU"/>
              </w:rPr>
            </w:pPr>
          </w:p>
        </w:tc>
        <w:tc>
          <w:tcPr>
            <w:tcW w:w="17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384C" w:rsidRPr="00F4384C" w:rsidRDefault="00F4384C" w:rsidP="00F4384C">
            <w:pPr>
              <w:suppressAutoHyphens w:val="0"/>
              <w:rPr>
                <w:rFonts w:ascii="Calibri" w:hAnsi="Calibri"/>
                <w:color w:val="000000"/>
                <w:lang w:eastAsia="ru-RU"/>
              </w:rPr>
            </w:pPr>
          </w:p>
        </w:tc>
      </w:tr>
      <w:tr w:rsidR="00F4384C" w:rsidRPr="00F4384C" w:rsidTr="00F4384C">
        <w:trPr>
          <w:gridAfter w:val="1"/>
          <w:wAfter w:w="251" w:type="dxa"/>
          <w:trHeight w:val="300"/>
        </w:trPr>
        <w:tc>
          <w:tcPr>
            <w:tcW w:w="12767" w:type="dxa"/>
            <w:gridSpan w:val="15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4384C" w:rsidRPr="00F4384C" w:rsidRDefault="00F4384C" w:rsidP="00F4384C">
            <w:pPr>
              <w:suppressAutoHyphens w:val="0"/>
              <w:rPr>
                <w:rFonts w:ascii="Courier New" w:hAnsi="Courier New" w:cs="Courier New"/>
                <w:color w:val="000000"/>
                <w:lang w:eastAsia="ru-RU"/>
              </w:rPr>
            </w:pPr>
          </w:p>
        </w:tc>
        <w:tc>
          <w:tcPr>
            <w:tcW w:w="17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384C" w:rsidRPr="00F4384C" w:rsidRDefault="00F4384C" w:rsidP="00F4384C">
            <w:pPr>
              <w:suppressAutoHyphens w:val="0"/>
              <w:rPr>
                <w:rFonts w:ascii="Calibri" w:hAnsi="Calibri"/>
                <w:color w:val="000000"/>
                <w:lang w:eastAsia="ru-RU"/>
              </w:rPr>
            </w:pPr>
          </w:p>
        </w:tc>
      </w:tr>
      <w:tr w:rsidR="00F4384C" w:rsidRPr="00F4384C" w:rsidTr="00F4384C">
        <w:trPr>
          <w:gridAfter w:val="1"/>
          <w:wAfter w:w="251" w:type="dxa"/>
          <w:trHeight w:val="300"/>
        </w:trPr>
        <w:tc>
          <w:tcPr>
            <w:tcW w:w="12767" w:type="dxa"/>
            <w:gridSpan w:val="15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4384C" w:rsidRPr="00F4384C" w:rsidRDefault="00F4384C" w:rsidP="00F4384C">
            <w:pPr>
              <w:suppressAutoHyphens w:val="0"/>
              <w:rPr>
                <w:rFonts w:ascii="Courier New" w:hAnsi="Courier New" w:cs="Courier New"/>
                <w:color w:val="000000"/>
                <w:lang w:eastAsia="ru-RU"/>
              </w:rPr>
            </w:pPr>
          </w:p>
        </w:tc>
        <w:tc>
          <w:tcPr>
            <w:tcW w:w="17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384C" w:rsidRPr="00F4384C" w:rsidRDefault="00F4384C" w:rsidP="00F4384C">
            <w:pPr>
              <w:suppressAutoHyphens w:val="0"/>
              <w:rPr>
                <w:rFonts w:ascii="Calibri" w:hAnsi="Calibri"/>
                <w:color w:val="000000"/>
                <w:lang w:eastAsia="ru-RU"/>
              </w:rPr>
            </w:pPr>
          </w:p>
        </w:tc>
      </w:tr>
      <w:tr w:rsidR="00F4384C" w:rsidRPr="00F4384C" w:rsidTr="00F4384C">
        <w:trPr>
          <w:gridAfter w:val="1"/>
          <w:wAfter w:w="251" w:type="dxa"/>
          <w:trHeight w:val="33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384C" w:rsidRPr="00F4384C" w:rsidRDefault="00F4384C" w:rsidP="00F4384C">
            <w:pPr>
              <w:suppressAutoHyphens w:val="0"/>
              <w:jc w:val="both"/>
              <w:rPr>
                <w:color w:val="000000"/>
                <w:lang w:eastAsia="ru-RU"/>
              </w:rPr>
            </w:pPr>
          </w:p>
        </w:tc>
        <w:tc>
          <w:tcPr>
            <w:tcW w:w="29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384C" w:rsidRPr="00F4384C" w:rsidRDefault="00F4384C" w:rsidP="00F4384C">
            <w:pPr>
              <w:suppressAutoHyphens w:val="0"/>
              <w:rPr>
                <w:rFonts w:ascii="Calibri" w:hAnsi="Calibri"/>
                <w:color w:val="000000"/>
                <w:lang w:eastAsia="ru-RU"/>
              </w:rPr>
            </w:pP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384C" w:rsidRPr="00F4384C" w:rsidRDefault="00F4384C" w:rsidP="00F4384C">
            <w:pPr>
              <w:suppressAutoHyphens w:val="0"/>
              <w:rPr>
                <w:rFonts w:ascii="Calibri" w:hAnsi="Calibri"/>
                <w:color w:val="000000"/>
                <w:lang w:eastAsia="ru-RU"/>
              </w:rPr>
            </w:pPr>
          </w:p>
        </w:tc>
        <w:tc>
          <w:tcPr>
            <w:tcW w:w="13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384C" w:rsidRPr="00F4384C" w:rsidRDefault="00F4384C" w:rsidP="00F4384C">
            <w:pPr>
              <w:suppressAutoHyphens w:val="0"/>
              <w:rPr>
                <w:rFonts w:ascii="Calibri" w:hAnsi="Calibri"/>
                <w:color w:val="000000"/>
                <w:lang w:eastAsia="ru-RU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384C" w:rsidRPr="00F4384C" w:rsidRDefault="00F4384C" w:rsidP="00F4384C">
            <w:pPr>
              <w:suppressAutoHyphens w:val="0"/>
              <w:rPr>
                <w:rFonts w:ascii="Calibri" w:hAnsi="Calibri"/>
                <w:color w:val="000000"/>
                <w:lang w:eastAsia="ru-RU"/>
              </w:rPr>
            </w:pPr>
          </w:p>
        </w:tc>
        <w:tc>
          <w:tcPr>
            <w:tcW w:w="15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384C" w:rsidRPr="00F4384C" w:rsidRDefault="00F4384C" w:rsidP="00F4384C">
            <w:pPr>
              <w:suppressAutoHyphens w:val="0"/>
              <w:rPr>
                <w:rFonts w:ascii="Calibri" w:hAnsi="Calibri"/>
                <w:color w:val="000000"/>
                <w:lang w:eastAsia="ru-RU"/>
              </w:rPr>
            </w:pPr>
          </w:p>
        </w:tc>
        <w:tc>
          <w:tcPr>
            <w:tcW w:w="15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384C" w:rsidRPr="00F4384C" w:rsidRDefault="00F4384C" w:rsidP="00F4384C">
            <w:pPr>
              <w:suppressAutoHyphens w:val="0"/>
              <w:rPr>
                <w:rFonts w:ascii="Calibri" w:hAnsi="Calibri"/>
                <w:color w:val="000000"/>
                <w:lang w:eastAsia="ru-RU"/>
              </w:rPr>
            </w:pPr>
          </w:p>
        </w:tc>
        <w:tc>
          <w:tcPr>
            <w:tcW w:w="15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384C" w:rsidRPr="00F4384C" w:rsidRDefault="00F4384C" w:rsidP="00F4384C">
            <w:pPr>
              <w:suppressAutoHyphens w:val="0"/>
              <w:rPr>
                <w:rFonts w:ascii="Calibri" w:hAnsi="Calibri"/>
                <w:color w:val="000000"/>
                <w:lang w:eastAsia="ru-RU"/>
              </w:rPr>
            </w:pPr>
          </w:p>
        </w:tc>
        <w:tc>
          <w:tcPr>
            <w:tcW w:w="17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384C" w:rsidRPr="00F4384C" w:rsidRDefault="00F4384C" w:rsidP="00F4384C">
            <w:pPr>
              <w:suppressAutoHyphens w:val="0"/>
              <w:rPr>
                <w:rFonts w:ascii="Calibri" w:hAnsi="Calibri"/>
                <w:color w:val="000000"/>
                <w:lang w:eastAsia="ru-RU"/>
              </w:rPr>
            </w:pPr>
          </w:p>
        </w:tc>
      </w:tr>
      <w:tr w:rsidR="00F4384C" w:rsidRPr="00F4384C" w:rsidTr="00F4384C">
        <w:trPr>
          <w:gridAfter w:val="1"/>
          <w:wAfter w:w="251" w:type="dxa"/>
          <w:trHeight w:val="915"/>
        </w:trPr>
        <w:tc>
          <w:tcPr>
            <w:tcW w:w="54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F4384C" w:rsidRPr="00F4384C" w:rsidRDefault="00F4384C" w:rsidP="00F4384C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F4384C">
              <w:rPr>
                <w:color w:val="000000"/>
                <w:lang w:eastAsia="ru-RU"/>
              </w:rPr>
              <w:t xml:space="preserve">N </w:t>
            </w:r>
            <w:proofErr w:type="gramStart"/>
            <w:r w:rsidRPr="00F4384C">
              <w:rPr>
                <w:color w:val="000000"/>
                <w:lang w:eastAsia="ru-RU"/>
              </w:rPr>
              <w:t>п</w:t>
            </w:r>
            <w:proofErr w:type="gramEnd"/>
            <w:r w:rsidRPr="00F4384C">
              <w:rPr>
                <w:color w:val="000000"/>
                <w:lang w:eastAsia="ru-RU"/>
              </w:rPr>
              <w:t>/п</w:t>
            </w:r>
          </w:p>
        </w:tc>
        <w:tc>
          <w:tcPr>
            <w:tcW w:w="2934" w:type="dxa"/>
            <w:gridSpan w:val="3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F4384C" w:rsidRPr="00F4384C" w:rsidRDefault="00F4384C" w:rsidP="00F4384C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F4384C">
              <w:rPr>
                <w:color w:val="000000"/>
                <w:lang w:eastAsia="ru-RU"/>
              </w:rPr>
              <w:t>Наименование мероприятия</w:t>
            </w:r>
          </w:p>
        </w:tc>
        <w:tc>
          <w:tcPr>
            <w:tcW w:w="1843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F4384C" w:rsidRPr="00F4384C" w:rsidRDefault="00F4384C" w:rsidP="00F4384C">
            <w:pPr>
              <w:suppressAutoHyphens w:val="0"/>
              <w:jc w:val="center"/>
              <w:rPr>
                <w:color w:val="000000"/>
                <w:lang w:eastAsia="ru-RU"/>
              </w:rPr>
            </w:pPr>
            <w:proofErr w:type="gramStart"/>
            <w:r w:rsidRPr="00F4384C">
              <w:rPr>
                <w:color w:val="000000"/>
                <w:lang w:eastAsia="ru-RU"/>
              </w:rPr>
              <w:t>Ответственный</w:t>
            </w:r>
            <w:proofErr w:type="gramEnd"/>
            <w:r w:rsidRPr="00F4384C">
              <w:rPr>
                <w:color w:val="000000"/>
                <w:lang w:eastAsia="ru-RU"/>
              </w:rPr>
              <w:t xml:space="preserve"> муниципальной программы</w:t>
            </w:r>
          </w:p>
        </w:tc>
        <w:tc>
          <w:tcPr>
            <w:tcW w:w="1384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F4384C" w:rsidRPr="00F4384C" w:rsidRDefault="00F4384C" w:rsidP="00F4384C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F4384C">
              <w:rPr>
                <w:color w:val="000000"/>
                <w:lang w:eastAsia="ru-RU"/>
              </w:rPr>
              <w:t>Год реализации</w:t>
            </w:r>
          </w:p>
        </w:tc>
        <w:tc>
          <w:tcPr>
            <w:tcW w:w="7828" w:type="dxa"/>
            <w:gridSpan w:val="9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4384C" w:rsidRPr="00F4384C" w:rsidRDefault="00F4384C" w:rsidP="00F4384C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F4384C">
              <w:rPr>
                <w:color w:val="000000"/>
                <w:lang w:eastAsia="ru-RU"/>
              </w:rPr>
              <w:t>Объемы и источники финансирования (тыс. рублей)</w:t>
            </w:r>
          </w:p>
        </w:tc>
      </w:tr>
      <w:tr w:rsidR="00F4384C" w:rsidRPr="00F4384C" w:rsidTr="00F4384C">
        <w:trPr>
          <w:gridAfter w:val="1"/>
          <w:wAfter w:w="251" w:type="dxa"/>
          <w:trHeight w:val="330"/>
        </w:trPr>
        <w:tc>
          <w:tcPr>
            <w:tcW w:w="5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4384C" w:rsidRPr="00F4384C" w:rsidRDefault="00F4384C" w:rsidP="00F4384C">
            <w:pPr>
              <w:suppressAutoHyphens w:val="0"/>
              <w:rPr>
                <w:color w:val="000000"/>
                <w:lang w:eastAsia="ru-RU"/>
              </w:rPr>
            </w:pPr>
          </w:p>
        </w:tc>
        <w:tc>
          <w:tcPr>
            <w:tcW w:w="2934" w:type="dxa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4384C" w:rsidRPr="00F4384C" w:rsidRDefault="00F4384C" w:rsidP="00F4384C">
            <w:pPr>
              <w:suppressAutoHyphens w:val="0"/>
              <w:rPr>
                <w:color w:val="000000"/>
                <w:lang w:eastAsia="ru-RU"/>
              </w:rPr>
            </w:pPr>
          </w:p>
        </w:tc>
        <w:tc>
          <w:tcPr>
            <w:tcW w:w="1843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4384C" w:rsidRPr="00F4384C" w:rsidRDefault="00F4384C" w:rsidP="00F4384C">
            <w:pPr>
              <w:suppressAutoHyphens w:val="0"/>
              <w:rPr>
                <w:color w:val="000000"/>
                <w:lang w:eastAsia="ru-RU"/>
              </w:rPr>
            </w:pPr>
          </w:p>
        </w:tc>
        <w:tc>
          <w:tcPr>
            <w:tcW w:w="1384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4384C" w:rsidRPr="00F4384C" w:rsidRDefault="00F4384C" w:rsidP="00F4384C">
            <w:pPr>
              <w:suppressAutoHyphens w:val="0"/>
              <w:rPr>
                <w:color w:val="000000"/>
                <w:lang w:eastAsia="ru-RU"/>
              </w:rPr>
            </w:pPr>
          </w:p>
        </w:tc>
        <w:tc>
          <w:tcPr>
            <w:tcW w:w="140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F4384C" w:rsidRPr="00F4384C" w:rsidRDefault="00F4384C" w:rsidP="00F4384C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F4384C">
              <w:rPr>
                <w:color w:val="000000"/>
                <w:lang w:eastAsia="ru-RU"/>
              </w:rPr>
              <w:t>всего</w:t>
            </w:r>
          </w:p>
        </w:tc>
        <w:tc>
          <w:tcPr>
            <w:tcW w:w="6424" w:type="dxa"/>
            <w:gridSpan w:val="8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4384C" w:rsidRPr="00F4384C" w:rsidRDefault="00F4384C" w:rsidP="00F4384C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F4384C">
              <w:rPr>
                <w:color w:val="000000"/>
                <w:lang w:eastAsia="ru-RU"/>
              </w:rPr>
              <w:t>в том числе</w:t>
            </w:r>
          </w:p>
        </w:tc>
      </w:tr>
      <w:tr w:rsidR="00F4384C" w:rsidRPr="00F4384C" w:rsidTr="00F4384C">
        <w:trPr>
          <w:gridAfter w:val="1"/>
          <w:wAfter w:w="251" w:type="dxa"/>
          <w:trHeight w:val="960"/>
        </w:trPr>
        <w:tc>
          <w:tcPr>
            <w:tcW w:w="5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4384C" w:rsidRPr="00F4384C" w:rsidRDefault="00F4384C" w:rsidP="00F4384C">
            <w:pPr>
              <w:suppressAutoHyphens w:val="0"/>
              <w:rPr>
                <w:color w:val="000000"/>
                <w:lang w:eastAsia="ru-RU"/>
              </w:rPr>
            </w:pPr>
          </w:p>
        </w:tc>
        <w:tc>
          <w:tcPr>
            <w:tcW w:w="2934" w:type="dxa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4384C" w:rsidRPr="00F4384C" w:rsidRDefault="00F4384C" w:rsidP="00F4384C">
            <w:pPr>
              <w:suppressAutoHyphens w:val="0"/>
              <w:rPr>
                <w:color w:val="000000"/>
                <w:lang w:eastAsia="ru-RU"/>
              </w:rPr>
            </w:pPr>
          </w:p>
        </w:tc>
        <w:tc>
          <w:tcPr>
            <w:tcW w:w="1843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4384C" w:rsidRPr="00F4384C" w:rsidRDefault="00F4384C" w:rsidP="00F4384C">
            <w:pPr>
              <w:suppressAutoHyphens w:val="0"/>
              <w:rPr>
                <w:color w:val="000000"/>
                <w:lang w:eastAsia="ru-RU"/>
              </w:rPr>
            </w:pPr>
          </w:p>
        </w:tc>
        <w:tc>
          <w:tcPr>
            <w:tcW w:w="1384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4384C" w:rsidRPr="00F4384C" w:rsidRDefault="00F4384C" w:rsidP="00F4384C">
            <w:pPr>
              <w:suppressAutoHyphens w:val="0"/>
              <w:rPr>
                <w:color w:val="000000"/>
                <w:lang w:eastAsia="ru-RU"/>
              </w:rPr>
            </w:pPr>
          </w:p>
        </w:tc>
        <w:tc>
          <w:tcPr>
            <w:tcW w:w="140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4384C" w:rsidRPr="00F4384C" w:rsidRDefault="00F4384C" w:rsidP="00F4384C">
            <w:pPr>
              <w:suppressAutoHyphens w:val="0"/>
              <w:rPr>
                <w:color w:val="000000"/>
                <w:lang w:eastAsia="ru-RU"/>
              </w:rPr>
            </w:pPr>
          </w:p>
        </w:tc>
        <w:tc>
          <w:tcPr>
            <w:tcW w:w="158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4384C" w:rsidRPr="00F4384C" w:rsidRDefault="00F4384C" w:rsidP="00F4384C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F4384C">
              <w:rPr>
                <w:color w:val="000000"/>
                <w:lang w:eastAsia="ru-RU"/>
              </w:rPr>
              <w:t>федеральный бюджет</w:t>
            </w:r>
          </w:p>
        </w:tc>
        <w:tc>
          <w:tcPr>
            <w:tcW w:w="15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4384C" w:rsidRPr="00F4384C" w:rsidRDefault="00F4384C" w:rsidP="00F4384C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F4384C">
              <w:rPr>
                <w:color w:val="000000"/>
                <w:lang w:eastAsia="ru-RU"/>
              </w:rPr>
              <w:t>областной бюджет</w:t>
            </w:r>
          </w:p>
        </w:tc>
        <w:tc>
          <w:tcPr>
            <w:tcW w:w="154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4384C" w:rsidRPr="00F4384C" w:rsidRDefault="00F4384C" w:rsidP="00F4384C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F4384C">
              <w:rPr>
                <w:color w:val="000000"/>
                <w:lang w:eastAsia="ru-RU"/>
              </w:rPr>
              <w:t>местный бюджет</w:t>
            </w:r>
          </w:p>
        </w:tc>
        <w:tc>
          <w:tcPr>
            <w:tcW w:w="176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4384C" w:rsidRPr="00F4384C" w:rsidRDefault="00F4384C" w:rsidP="00F4384C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F4384C">
              <w:rPr>
                <w:color w:val="000000"/>
                <w:lang w:eastAsia="ru-RU"/>
              </w:rPr>
              <w:t>внебюджетные средства</w:t>
            </w:r>
          </w:p>
        </w:tc>
      </w:tr>
      <w:tr w:rsidR="00F4384C" w:rsidRPr="00F4384C" w:rsidTr="00F4384C">
        <w:trPr>
          <w:gridAfter w:val="1"/>
          <w:wAfter w:w="251" w:type="dxa"/>
          <w:trHeight w:val="330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4384C" w:rsidRPr="00F4384C" w:rsidRDefault="00F4384C" w:rsidP="00F4384C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F4384C">
              <w:rPr>
                <w:color w:val="000000"/>
                <w:lang w:eastAsia="ru-RU"/>
              </w:rPr>
              <w:t>1</w:t>
            </w:r>
          </w:p>
        </w:tc>
        <w:tc>
          <w:tcPr>
            <w:tcW w:w="293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4384C" w:rsidRPr="00F4384C" w:rsidRDefault="00F4384C" w:rsidP="00F4384C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F4384C">
              <w:rPr>
                <w:color w:val="000000"/>
                <w:lang w:eastAsia="ru-RU"/>
              </w:rPr>
              <w:t>2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4384C" w:rsidRPr="00F4384C" w:rsidRDefault="00F4384C" w:rsidP="00F4384C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F4384C">
              <w:rPr>
                <w:color w:val="000000"/>
                <w:lang w:eastAsia="ru-RU"/>
              </w:rPr>
              <w:t>3</w:t>
            </w:r>
          </w:p>
        </w:tc>
        <w:tc>
          <w:tcPr>
            <w:tcW w:w="138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4384C" w:rsidRPr="00F4384C" w:rsidRDefault="00F4384C" w:rsidP="00F4384C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F4384C">
              <w:rPr>
                <w:color w:val="000000"/>
                <w:lang w:eastAsia="ru-RU"/>
              </w:rPr>
              <w:t>4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4384C" w:rsidRPr="00F4384C" w:rsidRDefault="00F4384C" w:rsidP="00F4384C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F4384C">
              <w:rPr>
                <w:color w:val="000000"/>
                <w:lang w:eastAsia="ru-RU"/>
              </w:rPr>
              <w:t>5</w:t>
            </w:r>
          </w:p>
        </w:tc>
        <w:tc>
          <w:tcPr>
            <w:tcW w:w="158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4384C" w:rsidRPr="00F4384C" w:rsidRDefault="00F4384C" w:rsidP="00F4384C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F4384C">
              <w:rPr>
                <w:color w:val="000000"/>
                <w:lang w:eastAsia="ru-RU"/>
              </w:rPr>
              <w:t>6</w:t>
            </w:r>
          </w:p>
        </w:tc>
        <w:tc>
          <w:tcPr>
            <w:tcW w:w="15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4384C" w:rsidRPr="00F4384C" w:rsidRDefault="00F4384C" w:rsidP="00F4384C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F4384C">
              <w:rPr>
                <w:color w:val="000000"/>
                <w:lang w:eastAsia="ru-RU"/>
              </w:rPr>
              <w:t>7</w:t>
            </w:r>
          </w:p>
        </w:tc>
        <w:tc>
          <w:tcPr>
            <w:tcW w:w="154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4384C" w:rsidRPr="00F4384C" w:rsidRDefault="00F4384C" w:rsidP="00F4384C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F4384C">
              <w:rPr>
                <w:color w:val="000000"/>
                <w:lang w:eastAsia="ru-RU"/>
              </w:rPr>
              <w:t>8</w:t>
            </w:r>
          </w:p>
        </w:tc>
        <w:tc>
          <w:tcPr>
            <w:tcW w:w="176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4384C" w:rsidRPr="00F4384C" w:rsidRDefault="00F4384C" w:rsidP="00F4384C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F4384C">
              <w:rPr>
                <w:color w:val="000000"/>
                <w:lang w:eastAsia="ru-RU"/>
              </w:rPr>
              <w:t>9</w:t>
            </w:r>
          </w:p>
        </w:tc>
      </w:tr>
      <w:tr w:rsidR="00F4384C" w:rsidRPr="00F4384C" w:rsidTr="00F4384C">
        <w:trPr>
          <w:gridAfter w:val="1"/>
          <w:wAfter w:w="251" w:type="dxa"/>
          <w:trHeight w:val="330"/>
        </w:trPr>
        <w:tc>
          <w:tcPr>
            <w:tcW w:w="14529" w:type="dxa"/>
            <w:gridSpan w:val="1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4384C" w:rsidRPr="00F4384C" w:rsidRDefault="00F4384C" w:rsidP="00F4384C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F4384C">
              <w:rPr>
                <w:color w:val="000000"/>
                <w:lang w:eastAsia="ru-RU"/>
              </w:rPr>
              <w:t>Муниципальная программа</w:t>
            </w:r>
          </w:p>
        </w:tc>
      </w:tr>
      <w:tr w:rsidR="00F4384C" w:rsidRPr="00F4384C" w:rsidTr="00D41D49">
        <w:trPr>
          <w:gridAfter w:val="1"/>
          <w:wAfter w:w="251" w:type="dxa"/>
          <w:trHeight w:val="2820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F4384C" w:rsidRPr="00F4384C" w:rsidRDefault="00F4384C" w:rsidP="00F4384C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F4384C">
              <w:rPr>
                <w:color w:val="000000"/>
                <w:lang w:eastAsia="ru-RU"/>
              </w:rPr>
              <w:t>1.</w:t>
            </w:r>
          </w:p>
        </w:tc>
        <w:tc>
          <w:tcPr>
            <w:tcW w:w="2934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F4384C" w:rsidRPr="00F4384C" w:rsidRDefault="00F4384C" w:rsidP="00F4384C">
            <w:pPr>
              <w:suppressAutoHyphens w:val="0"/>
              <w:rPr>
                <w:b/>
                <w:bCs/>
                <w:color w:val="000000"/>
                <w:lang w:eastAsia="ru-RU"/>
              </w:rPr>
            </w:pPr>
            <w:r w:rsidRPr="00F4384C">
              <w:rPr>
                <w:b/>
                <w:bCs/>
                <w:color w:val="000000"/>
                <w:lang w:eastAsia="ru-RU"/>
              </w:rPr>
              <w:t>Реализация прав жителей Калачевского района на получение общедоступного и бесплатного образования в муниципальных учреждениях, реализующих мероприятия дошкольного образования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F4384C" w:rsidRPr="00F4384C" w:rsidRDefault="00F4384C" w:rsidP="00F4384C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F4384C">
              <w:rPr>
                <w:color w:val="000000"/>
                <w:lang w:eastAsia="ru-RU"/>
              </w:rPr>
              <w:t>Комитет по образованию</w:t>
            </w:r>
          </w:p>
        </w:tc>
        <w:tc>
          <w:tcPr>
            <w:tcW w:w="138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384C" w:rsidRPr="00F4384C" w:rsidRDefault="00F4384C" w:rsidP="00F4384C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F4384C">
              <w:rPr>
                <w:color w:val="000000"/>
                <w:lang w:eastAsia="ru-RU"/>
              </w:rPr>
              <w:t>2020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384C" w:rsidRPr="00F4384C" w:rsidRDefault="00DD7B38" w:rsidP="00F4384C">
            <w:pPr>
              <w:suppressAutoHyphens w:val="0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146679,1</w:t>
            </w:r>
          </w:p>
        </w:tc>
        <w:tc>
          <w:tcPr>
            <w:tcW w:w="158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384C" w:rsidRPr="00F4384C" w:rsidRDefault="00F4384C" w:rsidP="00F4384C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F4384C">
              <w:rPr>
                <w:color w:val="000000"/>
                <w:lang w:eastAsia="ru-RU"/>
              </w:rPr>
              <w:t>0</w:t>
            </w:r>
          </w:p>
        </w:tc>
        <w:tc>
          <w:tcPr>
            <w:tcW w:w="153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384C" w:rsidRPr="00F4384C" w:rsidRDefault="00DD7B38" w:rsidP="00DD7B38">
            <w:pPr>
              <w:suppressAutoHyphens w:val="0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85445,9</w:t>
            </w:r>
          </w:p>
        </w:tc>
        <w:tc>
          <w:tcPr>
            <w:tcW w:w="154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384C" w:rsidRPr="00F4384C" w:rsidRDefault="00DD7B38" w:rsidP="00F4384C">
            <w:pPr>
              <w:suppressAutoHyphens w:val="0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61233,2</w:t>
            </w:r>
          </w:p>
        </w:tc>
        <w:tc>
          <w:tcPr>
            <w:tcW w:w="176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384C" w:rsidRPr="00F4384C" w:rsidRDefault="00F4384C" w:rsidP="00F4384C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F4384C">
              <w:rPr>
                <w:color w:val="000000"/>
                <w:lang w:eastAsia="ru-RU"/>
              </w:rPr>
              <w:t>0</w:t>
            </w:r>
          </w:p>
        </w:tc>
      </w:tr>
      <w:tr w:rsidR="00F4384C" w:rsidRPr="00F4384C" w:rsidTr="00D41D49">
        <w:trPr>
          <w:gridAfter w:val="1"/>
          <w:wAfter w:w="251" w:type="dxa"/>
          <w:trHeight w:val="2625"/>
        </w:trPr>
        <w:tc>
          <w:tcPr>
            <w:tcW w:w="54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4384C" w:rsidRPr="00F4384C" w:rsidRDefault="00F4384C" w:rsidP="00F4384C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F4384C">
              <w:rPr>
                <w:color w:val="000000"/>
                <w:lang w:eastAsia="ru-RU"/>
              </w:rPr>
              <w:lastRenderedPageBreak/>
              <w:t>2</w:t>
            </w:r>
          </w:p>
        </w:tc>
        <w:tc>
          <w:tcPr>
            <w:tcW w:w="2934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384C" w:rsidRPr="00F4384C" w:rsidRDefault="00F4384C" w:rsidP="00F4384C">
            <w:pPr>
              <w:suppressAutoHyphens w:val="0"/>
              <w:rPr>
                <w:b/>
                <w:bCs/>
                <w:color w:val="000000"/>
                <w:lang w:eastAsia="ru-RU"/>
              </w:rPr>
            </w:pPr>
            <w:r w:rsidRPr="00F4384C">
              <w:rPr>
                <w:b/>
                <w:bCs/>
                <w:color w:val="000000"/>
                <w:lang w:eastAsia="ru-RU"/>
              </w:rPr>
              <w:t>Реализация прав жителей Калачевского района на получение общедоступного и бесплатного образования в муниципальных учреждениях, реализующих мероприятия общего образования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4384C" w:rsidRPr="00F4384C" w:rsidRDefault="00F4384C" w:rsidP="00F4384C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F4384C">
              <w:rPr>
                <w:color w:val="000000"/>
                <w:lang w:eastAsia="ru-RU"/>
              </w:rPr>
              <w:t>Комитет по образованию</w:t>
            </w:r>
          </w:p>
        </w:tc>
        <w:tc>
          <w:tcPr>
            <w:tcW w:w="1384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384C" w:rsidRPr="00F4384C" w:rsidRDefault="00F4384C" w:rsidP="00F4384C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F4384C">
              <w:rPr>
                <w:color w:val="000000"/>
                <w:lang w:eastAsia="ru-RU"/>
              </w:rPr>
              <w:t>2020</w:t>
            </w:r>
          </w:p>
        </w:tc>
        <w:tc>
          <w:tcPr>
            <w:tcW w:w="140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384C" w:rsidRPr="00ED21FC" w:rsidRDefault="00DD7B38" w:rsidP="00F4384C">
            <w:pPr>
              <w:suppressAutoHyphens w:val="0"/>
              <w:jc w:val="center"/>
              <w:rPr>
                <w:color w:val="000000"/>
                <w:lang w:val="en-US" w:eastAsia="ru-RU"/>
              </w:rPr>
            </w:pPr>
            <w:r>
              <w:rPr>
                <w:color w:val="000000"/>
                <w:lang w:eastAsia="ru-RU"/>
              </w:rPr>
              <w:t>377619,</w:t>
            </w:r>
            <w:r w:rsidR="00ED21FC">
              <w:rPr>
                <w:color w:val="000000"/>
                <w:lang w:val="en-US" w:eastAsia="ru-RU"/>
              </w:rPr>
              <w:t>6</w:t>
            </w:r>
          </w:p>
        </w:tc>
        <w:tc>
          <w:tcPr>
            <w:tcW w:w="1581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384C" w:rsidRPr="00F4384C" w:rsidRDefault="00DD7B38" w:rsidP="00DD7B38">
            <w:pPr>
              <w:suppressAutoHyphens w:val="0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8368,2</w:t>
            </w:r>
          </w:p>
        </w:tc>
        <w:tc>
          <w:tcPr>
            <w:tcW w:w="1536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384C" w:rsidRPr="00F4384C" w:rsidRDefault="00DD7B38" w:rsidP="00DD7B38">
            <w:pPr>
              <w:suppressAutoHyphens w:val="0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308503,62</w:t>
            </w:r>
          </w:p>
        </w:tc>
        <w:tc>
          <w:tcPr>
            <w:tcW w:w="1545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384C" w:rsidRPr="00F4384C" w:rsidRDefault="00DD7B38" w:rsidP="00F4384C">
            <w:pPr>
              <w:suppressAutoHyphens w:val="0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60747,78</w:t>
            </w:r>
          </w:p>
        </w:tc>
        <w:tc>
          <w:tcPr>
            <w:tcW w:w="1762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384C" w:rsidRPr="00F4384C" w:rsidRDefault="00F4384C" w:rsidP="00F4384C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F4384C">
              <w:rPr>
                <w:color w:val="000000"/>
                <w:lang w:eastAsia="ru-RU"/>
              </w:rPr>
              <w:t>0</w:t>
            </w:r>
          </w:p>
        </w:tc>
      </w:tr>
      <w:tr w:rsidR="00F4384C" w:rsidRPr="00F4384C" w:rsidTr="00D41D49">
        <w:trPr>
          <w:gridAfter w:val="1"/>
          <w:wAfter w:w="251" w:type="dxa"/>
          <w:trHeight w:val="4560"/>
        </w:trPr>
        <w:tc>
          <w:tcPr>
            <w:tcW w:w="54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4384C" w:rsidRPr="00F4384C" w:rsidRDefault="00F4384C" w:rsidP="00F4384C">
            <w:pPr>
              <w:suppressAutoHyphens w:val="0"/>
              <w:jc w:val="center"/>
              <w:rPr>
                <w:rFonts w:ascii="Calibri" w:hAnsi="Calibri"/>
                <w:color w:val="000000"/>
                <w:lang w:eastAsia="ru-RU"/>
              </w:rPr>
            </w:pPr>
            <w:r w:rsidRPr="00F4384C">
              <w:rPr>
                <w:rFonts w:ascii="Calibri" w:hAnsi="Calibri"/>
                <w:color w:val="000000"/>
                <w:lang w:eastAsia="ru-RU"/>
              </w:rPr>
              <w:t>3</w:t>
            </w:r>
          </w:p>
        </w:tc>
        <w:tc>
          <w:tcPr>
            <w:tcW w:w="2934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384C" w:rsidRPr="00F4384C" w:rsidRDefault="00F4384C" w:rsidP="00F4384C">
            <w:pPr>
              <w:suppressAutoHyphens w:val="0"/>
              <w:rPr>
                <w:b/>
                <w:bCs/>
                <w:color w:val="000000"/>
                <w:lang w:eastAsia="ru-RU"/>
              </w:rPr>
            </w:pPr>
            <w:r w:rsidRPr="00F4384C">
              <w:rPr>
                <w:b/>
                <w:bCs/>
                <w:color w:val="000000"/>
                <w:lang w:eastAsia="ru-RU"/>
              </w:rPr>
              <w:t>Реализация прав жителей Калачевского района на получение общедоступного и бесплатного образования в муниципальных учреждениях, реализующих мероприятия дополнительного образования, в том числе обеспечение персонифицированного финансирования дополнительного образования детей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F4384C" w:rsidRPr="00F4384C" w:rsidRDefault="00F4384C" w:rsidP="00D41D49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F4384C">
              <w:rPr>
                <w:color w:val="000000"/>
                <w:lang w:eastAsia="ru-RU"/>
              </w:rPr>
              <w:t>Комитет по образованию</w:t>
            </w:r>
          </w:p>
        </w:tc>
        <w:tc>
          <w:tcPr>
            <w:tcW w:w="138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384C" w:rsidRPr="00F4384C" w:rsidRDefault="00F4384C" w:rsidP="00F4384C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F4384C">
              <w:rPr>
                <w:color w:val="000000"/>
                <w:lang w:eastAsia="ru-RU"/>
              </w:rPr>
              <w:t>2020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384C" w:rsidRPr="00F4384C" w:rsidRDefault="00DD7B38" w:rsidP="00F4384C">
            <w:pPr>
              <w:suppressAutoHyphens w:val="0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2244,4</w:t>
            </w:r>
          </w:p>
        </w:tc>
        <w:tc>
          <w:tcPr>
            <w:tcW w:w="1581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384C" w:rsidRPr="00D41D49" w:rsidRDefault="00F4384C" w:rsidP="00F4384C">
            <w:pPr>
              <w:suppressAutoHyphens w:val="0"/>
              <w:jc w:val="center"/>
              <w:rPr>
                <w:rFonts w:ascii="Calibri" w:hAnsi="Calibri"/>
                <w:color w:val="000000"/>
                <w:lang w:eastAsia="ru-RU"/>
              </w:rPr>
            </w:pPr>
            <w:r w:rsidRPr="00D41D49">
              <w:rPr>
                <w:rFonts w:ascii="Calibri" w:hAnsi="Calibri"/>
                <w:color w:val="000000"/>
                <w:lang w:eastAsia="ru-RU"/>
              </w:rPr>
              <w:t>0</w:t>
            </w:r>
          </w:p>
        </w:tc>
        <w:tc>
          <w:tcPr>
            <w:tcW w:w="1536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384C" w:rsidRPr="00D41D49" w:rsidRDefault="00F4384C" w:rsidP="00F4384C">
            <w:pPr>
              <w:suppressAutoHyphens w:val="0"/>
              <w:jc w:val="center"/>
              <w:rPr>
                <w:rFonts w:ascii="Calibri" w:hAnsi="Calibri"/>
                <w:color w:val="000000"/>
                <w:lang w:eastAsia="ru-RU"/>
              </w:rPr>
            </w:pPr>
            <w:r w:rsidRPr="00D41D49">
              <w:rPr>
                <w:rFonts w:ascii="Calibri" w:hAnsi="Calibri"/>
                <w:color w:val="000000"/>
                <w:lang w:eastAsia="ru-RU"/>
              </w:rPr>
              <w:t>0</w:t>
            </w:r>
          </w:p>
        </w:tc>
        <w:tc>
          <w:tcPr>
            <w:tcW w:w="1545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384C" w:rsidRPr="00D41D49" w:rsidRDefault="00DD7B38" w:rsidP="00DD7B38">
            <w:pPr>
              <w:suppressAutoHyphens w:val="0"/>
              <w:rPr>
                <w:rFonts w:ascii="Calibri" w:hAnsi="Calibri"/>
                <w:color w:val="000000"/>
                <w:lang w:eastAsia="ru-RU"/>
              </w:rPr>
            </w:pPr>
            <w:r>
              <w:rPr>
                <w:rFonts w:ascii="Calibri" w:hAnsi="Calibri"/>
                <w:color w:val="000000"/>
                <w:lang w:eastAsia="ru-RU"/>
              </w:rPr>
              <w:t>2244,4</w:t>
            </w:r>
          </w:p>
        </w:tc>
        <w:tc>
          <w:tcPr>
            <w:tcW w:w="1762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384C" w:rsidRPr="00D41D49" w:rsidRDefault="00F4384C" w:rsidP="00F4384C">
            <w:pPr>
              <w:suppressAutoHyphens w:val="0"/>
              <w:jc w:val="center"/>
              <w:rPr>
                <w:rFonts w:ascii="Calibri" w:hAnsi="Calibri"/>
                <w:color w:val="000000"/>
                <w:lang w:eastAsia="ru-RU"/>
              </w:rPr>
            </w:pPr>
            <w:r w:rsidRPr="00D41D49">
              <w:rPr>
                <w:rFonts w:ascii="Calibri" w:hAnsi="Calibri"/>
                <w:color w:val="000000"/>
                <w:lang w:eastAsia="ru-RU"/>
              </w:rPr>
              <w:t>0</w:t>
            </w:r>
          </w:p>
        </w:tc>
      </w:tr>
      <w:tr w:rsidR="00F4384C" w:rsidRPr="00F4384C" w:rsidTr="00D41D49">
        <w:trPr>
          <w:gridAfter w:val="1"/>
          <w:wAfter w:w="251" w:type="dxa"/>
          <w:trHeight w:val="2970"/>
        </w:trPr>
        <w:tc>
          <w:tcPr>
            <w:tcW w:w="54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4384C" w:rsidRPr="00F4384C" w:rsidRDefault="00F4384C" w:rsidP="00F4384C">
            <w:pPr>
              <w:suppressAutoHyphens w:val="0"/>
              <w:jc w:val="center"/>
              <w:rPr>
                <w:rFonts w:ascii="Calibri" w:hAnsi="Calibri"/>
                <w:color w:val="000000"/>
                <w:lang w:eastAsia="ru-RU"/>
              </w:rPr>
            </w:pPr>
            <w:r w:rsidRPr="00F4384C">
              <w:rPr>
                <w:rFonts w:ascii="Calibri" w:hAnsi="Calibri"/>
                <w:color w:val="000000"/>
                <w:lang w:eastAsia="ru-RU"/>
              </w:rPr>
              <w:lastRenderedPageBreak/>
              <w:t>4</w:t>
            </w:r>
          </w:p>
        </w:tc>
        <w:tc>
          <w:tcPr>
            <w:tcW w:w="2934" w:type="dxa"/>
            <w:gridSpan w:val="3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384C" w:rsidRPr="00F4384C" w:rsidRDefault="00F4384C" w:rsidP="00F4384C">
            <w:pPr>
              <w:suppressAutoHyphens w:val="0"/>
              <w:rPr>
                <w:b/>
                <w:bCs/>
                <w:color w:val="000000"/>
                <w:lang w:eastAsia="ru-RU"/>
              </w:rPr>
            </w:pPr>
            <w:r w:rsidRPr="00F4384C">
              <w:rPr>
                <w:b/>
                <w:bCs/>
                <w:color w:val="000000"/>
                <w:lang w:eastAsia="ru-RU"/>
              </w:rPr>
              <w:t>Реализация прав жителей Калачевского района на получение общедоступного и бесплатного образования в муниципальных учреждениях, реализующих мероприятия дополнительного образования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4384C" w:rsidRPr="00F4384C" w:rsidRDefault="00F4384C" w:rsidP="00F4384C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F4384C">
              <w:rPr>
                <w:color w:val="000000"/>
                <w:lang w:eastAsia="ru-RU"/>
              </w:rPr>
              <w:t>Комитет по образованию</w:t>
            </w:r>
          </w:p>
        </w:tc>
        <w:tc>
          <w:tcPr>
            <w:tcW w:w="1384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384C" w:rsidRPr="00F4384C" w:rsidRDefault="00F4384C" w:rsidP="00F4384C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F4384C">
              <w:rPr>
                <w:color w:val="000000"/>
                <w:lang w:eastAsia="ru-RU"/>
              </w:rPr>
              <w:t>2020</w:t>
            </w:r>
          </w:p>
        </w:tc>
        <w:tc>
          <w:tcPr>
            <w:tcW w:w="140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384C" w:rsidRPr="00F4384C" w:rsidRDefault="00DD7B38" w:rsidP="00F4384C">
            <w:pPr>
              <w:suppressAutoHyphens w:val="0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27998,2</w:t>
            </w:r>
          </w:p>
        </w:tc>
        <w:tc>
          <w:tcPr>
            <w:tcW w:w="1581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384C" w:rsidRPr="00D41D49" w:rsidRDefault="00F4384C" w:rsidP="00F4384C">
            <w:pPr>
              <w:suppressAutoHyphens w:val="0"/>
              <w:jc w:val="center"/>
              <w:rPr>
                <w:rFonts w:ascii="Calibri" w:hAnsi="Calibri"/>
                <w:color w:val="000000"/>
                <w:lang w:eastAsia="ru-RU"/>
              </w:rPr>
            </w:pPr>
            <w:r w:rsidRPr="00D41D49">
              <w:rPr>
                <w:rFonts w:ascii="Calibri" w:hAnsi="Calibri"/>
                <w:color w:val="000000"/>
                <w:lang w:eastAsia="ru-RU"/>
              </w:rPr>
              <w:t>0</w:t>
            </w:r>
          </w:p>
        </w:tc>
        <w:tc>
          <w:tcPr>
            <w:tcW w:w="1536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384C" w:rsidRPr="00D41D49" w:rsidRDefault="00F4384C" w:rsidP="00F4384C">
            <w:pPr>
              <w:suppressAutoHyphens w:val="0"/>
              <w:jc w:val="center"/>
              <w:rPr>
                <w:rFonts w:ascii="Calibri" w:hAnsi="Calibri"/>
                <w:color w:val="000000"/>
                <w:lang w:eastAsia="ru-RU"/>
              </w:rPr>
            </w:pPr>
            <w:r w:rsidRPr="00D41D49">
              <w:rPr>
                <w:rFonts w:ascii="Calibri" w:hAnsi="Calibri"/>
                <w:color w:val="000000"/>
                <w:lang w:eastAsia="ru-RU"/>
              </w:rPr>
              <w:t>0,00</w:t>
            </w:r>
          </w:p>
        </w:tc>
        <w:tc>
          <w:tcPr>
            <w:tcW w:w="1545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384C" w:rsidRPr="00D41D49" w:rsidRDefault="00DD7B38" w:rsidP="00F4384C">
            <w:pPr>
              <w:suppressAutoHyphens w:val="0"/>
              <w:jc w:val="center"/>
              <w:rPr>
                <w:rFonts w:ascii="Calibri" w:hAnsi="Calibri"/>
                <w:color w:val="000000"/>
                <w:lang w:eastAsia="ru-RU"/>
              </w:rPr>
            </w:pPr>
            <w:r>
              <w:rPr>
                <w:rFonts w:ascii="Calibri" w:hAnsi="Calibri"/>
                <w:color w:val="000000"/>
                <w:lang w:eastAsia="ru-RU"/>
              </w:rPr>
              <w:t>27998,2</w:t>
            </w:r>
          </w:p>
        </w:tc>
        <w:tc>
          <w:tcPr>
            <w:tcW w:w="1762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384C" w:rsidRPr="00D41D49" w:rsidRDefault="00F4384C" w:rsidP="00F4384C">
            <w:pPr>
              <w:suppressAutoHyphens w:val="0"/>
              <w:jc w:val="center"/>
              <w:rPr>
                <w:rFonts w:ascii="Calibri" w:hAnsi="Calibri"/>
                <w:color w:val="000000"/>
                <w:lang w:eastAsia="ru-RU"/>
              </w:rPr>
            </w:pPr>
            <w:r w:rsidRPr="00D41D49">
              <w:rPr>
                <w:rFonts w:ascii="Calibri" w:hAnsi="Calibri"/>
                <w:color w:val="000000"/>
                <w:lang w:eastAsia="ru-RU"/>
              </w:rPr>
              <w:t>0</w:t>
            </w:r>
          </w:p>
        </w:tc>
      </w:tr>
      <w:tr w:rsidR="00F4384C" w:rsidRPr="00F4384C" w:rsidTr="00F4384C">
        <w:trPr>
          <w:gridAfter w:val="1"/>
          <w:wAfter w:w="251" w:type="dxa"/>
          <w:trHeight w:val="2970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4384C" w:rsidRPr="00F4384C" w:rsidRDefault="00F4384C" w:rsidP="00F4384C">
            <w:pPr>
              <w:suppressAutoHyphens w:val="0"/>
              <w:jc w:val="center"/>
              <w:rPr>
                <w:rFonts w:ascii="Calibri" w:hAnsi="Calibri"/>
                <w:color w:val="000000"/>
                <w:lang w:eastAsia="ru-RU"/>
              </w:rPr>
            </w:pPr>
            <w:r w:rsidRPr="00F4384C">
              <w:rPr>
                <w:rFonts w:ascii="Calibri" w:hAnsi="Calibri"/>
                <w:color w:val="000000"/>
                <w:lang w:eastAsia="ru-RU"/>
              </w:rPr>
              <w:t>5</w:t>
            </w:r>
          </w:p>
        </w:tc>
        <w:tc>
          <w:tcPr>
            <w:tcW w:w="2934" w:type="dxa"/>
            <w:gridSpan w:val="3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384C" w:rsidRPr="00F4384C" w:rsidRDefault="00F4384C" w:rsidP="00F4384C">
            <w:pPr>
              <w:suppressAutoHyphens w:val="0"/>
              <w:rPr>
                <w:b/>
                <w:bCs/>
                <w:color w:val="000000"/>
                <w:lang w:eastAsia="ru-RU"/>
              </w:rPr>
            </w:pPr>
            <w:r w:rsidRPr="00F4384C">
              <w:rPr>
                <w:b/>
                <w:bCs/>
                <w:color w:val="000000"/>
                <w:lang w:eastAsia="ru-RU"/>
              </w:rPr>
              <w:t xml:space="preserve">Создание спортивной площадки для проведения тестирования в соответствии </w:t>
            </w:r>
            <w:proofErr w:type="gramStart"/>
            <w:r w:rsidRPr="00F4384C">
              <w:rPr>
                <w:b/>
                <w:bCs/>
                <w:color w:val="000000"/>
                <w:lang w:eastAsia="ru-RU"/>
              </w:rPr>
              <w:t>со</w:t>
            </w:r>
            <w:proofErr w:type="gramEnd"/>
            <w:r w:rsidRPr="00F4384C">
              <w:rPr>
                <w:b/>
                <w:bCs/>
                <w:color w:val="000000"/>
                <w:lang w:eastAsia="ru-RU"/>
              </w:rPr>
              <w:t xml:space="preserve"> Всероссийским физкультурно-оздоровительным комплексом ГТО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4384C" w:rsidRPr="00F4384C" w:rsidRDefault="00F4384C" w:rsidP="00F4384C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F4384C">
              <w:rPr>
                <w:color w:val="000000"/>
                <w:lang w:eastAsia="ru-RU"/>
              </w:rPr>
              <w:t> </w:t>
            </w:r>
          </w:p>
        </w:tc>
        <w:tc>
          <w:tcPr>
            <w:tcW w:w="138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384C" w:rsidRPr="00F4384C" w:rsidRDefault="00F4384C" w:rsidP="00F4384C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F4384C">
              <w:rPr>
                <w:color w:val="000000"/>
                <w:lang w:eastAsia="ru-RU"/>
              </w:rPr>
              <w:t> 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384C" w:rsidRPr="00F4384C" w:rsidRDefault="00F4384C" w:rsidP="00F4384C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F4384C">
              <w:rPr>
                <w:color w:val="000000"/>
                <w:lang w:eastAsia="ru-RU"/>
              </w:rPr>
              <w:t>3120,38</w:t>
            </w:r>
          </w:p>
        </w:tc>
        <w:tc>
          <w:tcPr>
            <w:tcW w:w="158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384C" w:rsidRPr="00D41D49" w:rsidRDefault="00F4384C" w:rsidP="00F4384C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D41D49">
              <w:rPr>
                <w:color w:val="000000"/>
                <w:lang w:eastAsia="ru-RU"/>
              </w:rPr>
              <w:t>0</w:t>
            </w:r>
          </w:p>
        </w:tc>
        <w:tc>
          <w:tcPr>
            <w:tcW w:w="15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384C" w:rsidRPr="00D41D49" w:rsidRDefault="00F4384C" w:rsidP="00F4384C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D41D49">
              <w:rPr>
                <w:color w:val="000000"/>
                <w:lang w:eastAsia="ru-RU"/>
              </w:rPr>
              <w:t>3057,98</w:t>
            </w:r>
          </w:p>
        </w:tc>
        <w:tc>
          <w:tcPr>
            <w:tcW w:w="154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384C" w:rsidRPr="00D41D49" w:rsidRDefault="00F4384C" w:rsidP="00F4384C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D41D49">
              <w:rPr>
                <w:color w:val="000000"/>
                <w:lang w:eastAsia="ru-RU"/>
              </w:rPr>
              <w:t>62,40</w:t>
            </w:r>
          </w:p>
        </w:tc>
        <w:tc>
          <w:tcPr>
            <w:tcW w:w="176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384C" w:rsidRPr="00D41D49" w:rsidRDefault="00F4384C" w:rsidP="00F4384C">
            <w:pPr>
              <w:suppressAutoHyphens w:val="0"/>
              <w:jc w:val="center"/>
              <w:rPr>
                <w:rFonts w:ascii="Calibri" w:hAnsi="Calibri"/>
                <w:color w:val="000000"/>
                <w:lang w:eastAsia="ru-RU"/>
              </w:rPr>
            </w:pPr>
            <w:r w:rsidRPr="00D41D49">
              <w:rPr>
                <w:rFonts w:ascii="Calibri" w:hAnsi="Calibri"/>
                <w:color w:val="000000"/>
                <w:lang w:eastAsia="ru-RU"/>
              </w:rPr>
              <w:t> </w:t>
            </w:r>
          </w:p>
        </w:tc>
      </w:tr>
      <w:tr w:rsidR="00F4384C" w:rsidRPr="00F4384C" w:rsidTr="00D41D49">
        <w:trPr>
          <w:gridAfter w:val="1"/>
          <w:wAfter w:w="251" w:type="dxa"/>
          <w:trHeight w:val="1440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4384C" w:rsidRPr="00F4384C" w:rsidRDefault="00F4384C" w:rsidP="00F4384C">
            <w:pPr>
              <w:suppressAutoHyphens w:val="0"/>
              <w:jc w:val="center"/>
              <w:rPr>
                <w:rFonts w:ascii="Calibri" w:hAnsi="Calibri"/>
                <w:color w:val="000000"/>
                <w:lang w:eastAsia="ru-RU"/>
              </w:rPr>
            </w:pPr>
            <w:r w:rsidRPr="00F4384C">
              <w:rPr>
                <w:rFonts w:ascii="Calibri" w:hAnsi="Calibri"/>
                <w:color w:val="000000"/>
                <w:lang w:eastAsia="ru-RU"/>
              </w:rPr>
              <w:t>6</w:t>
            </w:r>
          </w:p>
        </w:tc>
        <w:tc>
          <w:tcPr>
            <w:tcW w:w="2934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384C" w:rsidRPr="00F4384C" w:rsidRDefault="00F4384C" w:rsidP="00F4384C">
            <w:pPr>
              <w:suppressAutoHyphens w:val="0"/>
              <w:rPr>
                <w:b/>
                <w:bCs/>
                <w:color w:val="000000"/>
                <w:lang w:eastAsia="ru-RU"/>
              </w:rPr>
            </w:pPr>
            <w:r w:rsidRPr="00F4384C">
              <w:rPr>
                <w:b/>
                <w:bCs/>
                <w:color w:val="000000"/>
                <w:sz w:val="22"/>
                <w:szCs w:val="22"/>
                <w:lang w:eastAsia="ru-RU"/>
              </w:rPr>
              <w:t>Поддержка обучающихся</w:t>
            </w:r>
            <w:proofErr w:type="gramStart"/>
            <w:r w:rsidRPr="00F4384C">
              <w:rPr>
                <w:b/>
                <w:bCs/>
                <w:color w:val="000000"/>
                <w:sz w:val="22"/>
                <w:szCs w:val="22"/>
                <w:lang w:eastAsia="ru-RU"/>
              </w:rPr>
              <w:t xml:space="preserve"> ,</w:t>
            </w:r>
            <w:proofErr w:type="gramEnd"/>
            <w:r w:rsidRPr="00F4384C">
              <w:rPr>
                <w:b/>
                <w:bCs/>
                <w:color w:val="000000"/>
                <w:sz w:val="22"/>
                <w:szCs w:val="22"/>
                <w:lang w:eastAsia="ru-RU"/>
              </w:rPr>
              <w:t>их родителей(законных представителей) и работников организаций в сфере образования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F4384C" w:rsidRPr="00F4384C" w:rsidRDefault="00F4384C" w:rsidP="00F4384C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F4384C">
              <w:rPr>
                <w:color w:val="000000"/>
                <w:lang w:eastAsia="ru-RU"/>
              </w:rPr>
              <w:t>Комитет по образованию</w:t>
            </w:r>
          </w:p>
        </w:tc>
        <w:tc>
          <w:tcPr>
            <w:tcW w:w="1384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384C" w:rsidRPr="00F4384C" w:rsidRDefault="00F4384C" w:rsidP="00F4384C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F4384C">
              <w:rPr>
                <w:color w:val="000000"/>
                <w:lang w:eastAsia="ru-RU"/>
              </w:rPr>
              <w:t>2020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384C" w:rsidRPr="00F4384C" w:rsidRDefault="00DD7B38" w:rsidP="00DD7B38">
            <w:pPr>
              <w:suppressAutoHyphens w:val="0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14815,3</w:t>
            </w:r>
          </w:p>
        </w:tc>
        <w:tc>
          <w:tcPr>
            <w:tcW w:w="158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384C" w:rsidRPr="00D41D49" w:rsidRDefault="00F4384C" w:rsidP="00F4384C">
            <w:pPr>
              <w:suppressAutoHyphens w:val="0"/>
              <w:jc w:val="center"/>
              <w:rPr>
                <w:rFonts w:ascii="Calibri" w:hAnsi="Calibri"/>
                <w:color w:val="000000"/>
                <w:lang w:eastAsia="ru-RU"/>
              </w:rPr>
            </w:pPr>
            <w:r w:rsidRPr="00D41D49">
              <w:rPr>
                <w:rFonts w:ascii="Calibri" w:hAnsi="Calibri"/>
                <w:color w:val="000000"/>
                <w:lang w:eastAsia="ru-RU"/>
              </w:rPr>
              <w:t>0</w:t>
            </w:r>
          </w:p>
        </w:tc>
        <w:tc>
          <w:tcPr>
            <w:tcW w:w="15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384C" w:rsidRPr="00D41D49" w:rsidRDefault="00DD7B38" w:rsidP="00F4384C">
            <w:pPr>
              <w:suppressAutoHyphens w:val="0"/>
              <w:jc w:val="center"/>
              <w:rPr>
                <w:rFonts w:ascii="Calibri" w:hAnsi="Calibri"/>
                <w:color w:val="000000"/>
                <w:lang w:eastAsia="ru-RU"/>
              </w:rPr>
            </w:pPr>
            <w:r>
              <w:rPr>
                <w:rFonts w:ascii="Calibri" w:hAnsi="Calibri"/>
                <w:color w:val="000000"/>
                <w:lang w:eastAsia="ru-RU"/>
              </w:rPr>
              <w:t>14815,3</w:t>
            </w:r>
          </w:p>
        </w:tc>
        <w:tc>
          <w:tcPr>
            <w:tcW w:w="154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384C" w:rsidRPr="00D41D49" w:rsidRDefault="00DD7B38" w:rsidP="00F4384C">
            <w:pPr>
              <w:suppressAutoHyphens w:val="0"/>
              <w:jc w:val="center"/>
              <w:rPr>
                <w:rFonts w:ascii="Calibri" w:hAnsi="Calibri"/>
                <w:color w:val="000000"/>
                <w:lang w:eastAsia="ru-RU"/>
              </w:rPr>
            </w:pPr>
            <w:r>
              <w:rPr>
                <w:rFonts w:ascii="Calibri" w:hAnsi="Calibri"/>
                <w:color w:val="000000"/>
                <w:lang w:eastAsia="ru-RU"/>
              </w:rPr>
              <w:t>0</w:t>
            </w:r>
          </w:p>
        </w:tc>
        <w:tc>
          <w:tcPr>
            <w:tcW w:w="176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384C" w:rsidRPr="00D41D49" w:rsidRDefault="00F4384C" w:rsidP="00F4384C">
            <w:pPr>
              <w:suppressAutoHyphens w:val="0"/>
              <w:jc w:val="center"/>
              <w:rPr>
                <w:rFonts w:ascii="Calibri" w:hAnsi="Calibri"/>
                <w:color w:val="000000"/>
                <w:lang w:eastAsia="ru-RU"/>
              </w:rPr>
            </w:pPr>
            <w:r w:rsidRPr="00D41D49">
              <w:rPr>
                <w:rFonts w:ascii="Calibri" w:hAnsi="Calibri"/>
                <w:color w:val="000000"/>
                <w:lang w:eastAsia="ru-RU"/>
              </w:rPr>
              <w:t>0</w:t>
            </w:r>
          </w:p>
        </w:tc>
      </w:tr>
      <w:tr w:rsidR="00F4384C" w:rsidRPr="00F4384C" w:rsidTr="00D41D49">
        <w:trPr>
          <w:gridAfter w:val="1"/>
          <w:wAfter w:w="251" w:type="dxa"/>
          <w:trHeight w:val="915"/>
        </w:trPr>
        <w:tc>
          <w:tcPr>
            <w:tcW w:w="54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4384C" w:rsidRPr="00F4384C" w:rsidRDefault="00F4384C" w:rsidP="00F4384C">
            <w:pPr>
              <w:suppressAutoHyphens w:val="0"/>
              <w:jc w:val="center"/>
              <w:rPr>
                <w:rFonts w:ascii="Calibri" w:hAnsi="Calibri"/>
                <w:color w:val="000000"/>
                <w:lang w:eastAsia="ru-RU"/>
              </w:rPr>
            </w:pPr>
            <w:r w:rsidRPr="00F4384C">
              <w:rPr>
                <w:rFonts w:ascii="Calibri" w:hAnsi="Calibri"/>
                <w:color w:val="000000"/>
                <w:lang w:eastAsia="ru-RU"/>
              </w:rPr>
              <w:t>7</w:t>
            </w:r>
          </w:p>
        </w:tc>
        <w:tc>
          <w:tcPr>
            <w:tcW w:w="2934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384C" w:rsidRPr="00F4384C" w:rsidRDefault="00F4384C" w:rsidP="00F4384C">
            <w:pPr>
              <w:suppressAutoHyphens w:val="0"/>
              <w:rPr>
                <w:b/>
                <w:bCs/>
                <w:color w:val="000000"/>
                <w:lang w:eastAsia="ru-RU"/>
              </w:rPr>
            </w:pPr>
            <w:r w:rsidRPr="00F4384C">
              <w:rPr>
                <w:b/>
                <w:bCs/>
                <w:color w:val="000000"/>
                <w:sz w:val="22"/>
                <w:szCs w:val="22"/>
                <w:lang w:eastAsia="ru-RU"/>
              </w:rPr>
              <w:t>Создание мест для детей в возрасте от 1,5 до 3 лет</w:t>
            </w:r>
          </w:p>
        </w:tc>
        <w:tc>
          <w:tcPr>
            <w:tcW w:w="1843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F4384C" w:rsidRPr="00F4384C" w:rsidRDefault="00F4384C" w:rsidP="00F4384C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F4384C">
              <w:rPr>
                <w:color w:val="000000"/>
                <w:lang w:eastAsia="ru-RU"/>
              </w:rPr>
              <w:t>Комитет по образованию</w:t>
            </w:r>
          </w:p>
        </w:tc>
        <w:tc>
          <w:tcPr>
            <w:tcW w:w="1384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384C" w:rsidRPr="00F4384C" w:rsidRDefault="00F4384C" w:rsidP="00F4384C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F4384C">
              <w:rPr>
                <w:color w:val="000000"/>
                <w:lang w:eastAsia="ru-RU"/>
              </w:rPr>
              <w:t>2020</w:t>
            </w:r>
          </w:p>
        </w:tc>
        <w:tc>
          <w:tcPr>
            <w:tcW w:w="140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384C" w:rsidRPr="00F4384C" w:rsidRDefault="00F4384C" w:rsidP="00F4384C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F4384C">
              <w:rPr>
                <w:color w:val="000000"/>
                <w:lang w:eastAsia="ru-RU"/>
              </w:rPr>
              <w:t>1263,16</w:t>
            </w:r>
          </w:p>
        </w:tc>
        <w:tc>
          <w:tcPr>
            <w:tcW w:w="1581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384C" w:rsidRPr="00D41D49" w:rsidRDefault="00F4384C" w:rsidP="00F4384C">
            <w:pPr>
              <w:suppressAutoHyphens w:val="0"/>
              <w:jc w:val="center"/>
              <w:rPr>
                <w:rFonts w:ascii="Calibri" w:hAnsi="Calibri"/>
                <w:color w:val="000000"/>
                <w:lang w:eastAsia="ru-RU"/>
              </w:rPr>
            </w:pPr>
            <w:r w:rsidRPr="00D41D49">
              <w:rPr>
                <w:rFonts w:ascii="Calibri" w:hAnsi="Calibri"/>
                <w:color w:val="000000"/>
                <w:lang w:eastAsia="ru-RU"/>
              </w:rPr>
              <w:t>0</w:t>
            </w:r>
          </w:p>
        </w:tc>
        <w:tc>
          <w:tcPr>
            <w:tcW w:w="1536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384C" w:rsidRPr="00D41D49" w:rsidRDefault="00F4384C" w:rsidP="00F4384C">
            <w:pPr>
              <w:suppressAutoHyphens w:val="0"/>
              <w:jc w:val="center"/>
              <w:rPr>
                <w:rFonts w:ascii="Calibri" w:hAnsi="Calibri"/>
                <w:color w:val="000000"/>
                <w:lang w:eastAsia="ru-RU"/>
              </w:rPr>
            </w:pPr>
            <w:r w:rsidRPr="00D41D49">
              <w:rPr>
                <w:rFonts w:ascii="Calibri" w:hAnsi="Calibri"/>
                <w:color w:val="000000"/>
                <w:lang w:eastAsia="ru-RU"/>
              </w:rPr>
              <w:t>1200,00</w:t>
            </w:r>
          </w:p>
        </w:tc>
        <w:tc>
          <w:tcPr>
            <w:tcW w:w="1545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384C" w:rsidRPr="00D41D49" w:rsidRDefault="00F4384C" w:rsidP="00F4384C">
            <w:pPr>
              <w:suppressAutoHyphens w:val="0"/>
              <w:jc w:val="center"/>
              <w:rPr>
                <w:rFonts w:ascii="Calibri" w:hAnsi="Calibri"/>
                <w:color w:val="000000"/>
                <w:lang w:eastAsia="ru-RU"/>
              </w:rPr>
            </w:pPr>
            <w:r w:rsidRPr="00D41D49">
              <w:rPr>
                <w:rFonts w:ascii="Calibri" w:hAnsi="Calibri"/>
                <w:color w:val="000000"/>
                <w:lang w:eastAsia="ru-RU"/>
              </w:rPr>
              <w:t>63,16</w:t>
            </w:r>
          </w:p>
        </w:tc>
        <w:tc>
          <w:tcPr>
            <w:tcW w:w="1762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384C" w:rsidRPr="00D41D49" w:rsidRDefault="00F4384C" w:rsidP="00F4384C">
            <w:pPr>
              <w:suppressAutoHyphens w:val="0"/>
              <w:jc w:val="center"/>
              <w:rPr>
                <w:rFonts w:ascii="Calibri" w:hAnsi="Calibri"/>
                <w:color w:val="000000"/>
                <w:lang w:eastAsia="ru-RU"/>
              </w:rPr>
            </w:pPr>
            <w:r w:rsidRPr="00D41D49">
              <w:rPr>
                <w:rFonts w:ascii="Calibri" w:hAnsi="Calibri"/>
                <w:color w:val="000000"/>
                <w:lang w:eastAsia="ru-RU"/>
              </w:rPr>
              <w:t>0</w:t>
            </w:r>
          </w:p>
        </w:tc>
      </w:tr>
      <w:tr w:rsidR="00F4384C" w:rsidRPr="00F4384C" w:rsidTr="00D41D49">
        <w:trPr>
          <w:gridAfter w:val="1"/>
          <w:wAfter w:w="251" w:type="dxa"/>
          <w:trHeight w:val="1530"/>
        </w:trPr>
        <w:tc>
          <w:tcPr>
            <w:tcW w:w="54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F4384C" w:rsidRPr="00F4384C" w:rsidRDefault="00F4384C" w:rsidP="00F4384C">
            <w:pPr>
              <w:suppressAutoHyphens w:val="0"/>
              <w:jc w:val="center"/>
              <w:rPr>
                <w:rFonts w:ascii="Calibri" w:hAnsi="Calibri"/>
                <w:color w:val="000000"/>
                <w:lang w:eastAsia="ru-RU"/>
              </w:rPr>
            </w:pPr>
            <w:r w:rsidRPr="00F4384C">
              <w:rPr>
                <w:rFonts w:ascii="Calibri" w:hAnsi="Calibri"/>
                <w:color w:val="000000"/>
                <w:lang w:eastAsia="ru-RU"/>
              </w:rPr>
              <w:lastRenderedPageBreak/>
              <w:t>8</w:t>
            </w:r>
          </w:p>
        </w:tc>
        <w:tc>
          <w:tcPr>
            <w:tcW w:w="2934" w:type="dxa"/>
            <w:gridSpan w:val="3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384C" w:rsidRPr="00F4384C" w:rsidRDefault="00F4384C" w:rsidP="00F4384C">
            <w:pPr>
              <w:suppressAutoHyphens w:val="0"/>
              <w:rPr>
                <w:b/>
                <w:bCs/>
                <w:color w:val="000000"/>
                <w:lang w:eastAsia="ru-RU"/>
              </w:rPr>
            </w:pPr>
            <w:r w:rsidRPr="00F4384C">
              <w:rPr>
                <w:b/>
                <w:bCs/>
                <w:color w:val="000000"/>
                <w:sz w:val="22"/>
                <w:szCs w:val="22"/>
                <w:lang w:eastAsia="ru-RU"/>
              </w:rPr>
              <w:t>Замена кровли и выполнение необходимых для этого работ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4384C" w:rsidRPr="00F4384C" w:rsidRDefault="00F4384C" w:rsidP="00F4384C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F4384C">
              <w:rPr>
                <w:color w:val="000000"/>
                <w:lang w:eastAsia="ru-RU"/>
              </w:rPr>
              <w:t>Комитет по образованию</w:t>
            </w:r>
          </w:p>
        </w:tc>
        <w:tc>
          <w:tcPr>
            <w:tcW w:w="1384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384C" w:rsidRPr="00F4384C" w:rsidRDefault="00F4384C" w:rsidP="00F4384C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F4384C">
              <w:rPr>
                <w:color w:val="000000"/>
                <w:lang w:eastAsia="ru-RU"/>
              </w:rPr>
              <w:t>2020</w:t>
            </w:r>
          </w:p>
        </w:tc>
        <w:tc>
          <w:tcPr>
            <w:tcW w:w="140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384C" w:rsidRPr="00F4384C" w:rsidRDefault="00F4384C" w:rsidP="00F4384C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F4384C">
              <w:rPr>
                <w:color w:val="000000"/>
                <w:lang w:eastAsia="ru-RU"/>
              </w:rPr>
              <w:t>5263,16</w:t>
            </w:r>
          </w:p>
        </w:tc>
        <w:tc>
          <w:tcPr>
            <w:tcW w:w="1581" w:type="dxa"/>
            <w:gridSpan w:val="2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384C" w:rsidRPr="00D41D49" w:rsidRDefault="00F4384C" w:rsidP="00F4384C">
            <w:pPr>
              <w:suppressAutoHyphens w:val="0"/>
              <w:jc w:val="center"/>
              <w:rPr>
                <w:rFonts w:ascii="Calibri" w:hAnsi="Calibri"/>
                <w:color w:val="000000"/>
                <w:lang w:eastAsia="ru-RU"/>
              </w:rPr>
            </w:pPr>
            <w:r w:rsidRPr="00D41D49">
              <w:rPr>
                <w:rFonts w:ascii="Calibri" w:hAnsi="Calibri"/>
                <w:color w:val="000000"/>
                <w:lang w:eastAsia="ru-RU"/>
              </w:rPr>
              <w:t>0</w:t>
            </w:r>
          </w:p>
        </w:tc>
        <w:tc>
          <w:tcPr>
            <w:tcW w:w="1536" w:type="dxa"/>
            <w:gridSpan w:val="2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384C" w:rsidRPr="00D41D49" w:rsidRDefault="00F4384C" w:rsidP="00F4384C">
            <w:pPr>
              <w:suppressAutoHyphens w:val="0"/>
              <w:jc w:val="center"/>
              <w:rPr>
                <w:rFonts w:ascii="Calibri" w:hAnsi="Calibri"/>
                <w:color w:val="000000"/>
                <w:lang w:eastAsia="ru-RU"/>
              </w:rPr>
            </w:pPr>
            <w:r w:rsidRPr="00D41D49">
              <w:rPr>
                <w:rFonts w:ascii="Calibri" w:hAnsi="Calibri"/>
                <w:color w:val="000000"/>
                <w:lang w:eastAsia="ru-RU"/>
              </w:rPr>
              <w:t>5000,00</w:t>
            </w:r>
          </w:p>
        </w:tc>
        <w:tc>
          <w:tcPr>
            <w:tcW w:w="1545" w:type="dxa"/>
            <w:gridSpan w:val="2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384C" w:rsidRPr="00D41D49" w:rsidRDefault="00F4384C" w:rsidP="00F4384C">
            <w:pPr>
              <w:suppressAutoHyphens w:val="0"/>
              <w:jc w:val="center"/>
              <w:rPr>
                <w:rFonts w:ascii="Calibri" w:hAnsi="Calibri"/>
                <w:color w:val="000000"/>
                <w:lang w:eastAsia="ru-RU"/>
              </w:rPr>
            </w:pPr>
            <w:r w:rsidRPr="00D41D49">
              <w:rPr>
                <w:rFonts w:ascii="Calibri" w:hAnsi="Calibri"/>
                <w:color w:val="000000"/>
                <w:lang w:eastAsia="ru-RU"/>
              </w:rPr>
              <w:t>263,16</w:t>
            </w:r>
          </w:p>
        </w:tc>
        <w:tc>
          <w:tcPr>
            <w:tcW w:w="1762" w:type="dxa"/>
            <w:gridSpan w:val="2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384C" w:rsidRPr="00D41D49" w:rsidRDefault="00F4384C" w:rsidP="00F4384C">
            <w:pPr>
              <w:suppressAutoHyphens w:val="0"/>
              <w:jc w:val="center"/>
              <w:rPr>
                <w:rFonts w:ascii="Calibri" w:hAnsi="Calibri"/>
                <w:color w:val="000000"/>
                <w:lang w:eastAsia="ru-RU"/>
              </w:rPr>
            </w:pPr>
            <w:r w:rsidRPr="00D41D49">
              <w:rPr>
                <w:rFonts w:ascii="Calibri" w:hAnsi="Calibri"/>
                <w:color w:val="000000"/>
                <w:lang w:eastAsia="ru-RU"/>
              </w:rPr>
              <w:t>0</w:t>
            </w:r>
          </w:p>
        </w:tc>
      </w:tr>
      <w:tr w:rsidR="00F4384C" w:rsidRPr="00F4384C" w:rsidTr="00D41D49">
        <w:trPr>
          <w:gridAfter w:val="1"/>
          <w:wAfter w:w="251" w:type="dxa"/>
          <w:trHeight w:val="1395"/>
        </w:trPr>
        <w:tc>
          <w:tcPr>
            <w:tcW w:w="5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F4384C" w:rsidRPr="00F4384C" w:rsidRDefault="00F4384C" w:rsidP="00F4384C">
            <w:pPr>
              <w:suppressAutoHyphens w:val="0"/>
              <w:jc w:val="center"/>
              <w:rPr>
                <w:rFonts w:ascii="Calibri" w:hAnsi="Calibri"/>
                <w:color w:val="000000"/>
                <w:lang w:eastAsia="ru-RU"/>
              </w:rPr>
            </w:pPr>
            <w:r w:rsidRPr="00F4384C">
              <w:rPr>
                <w:rFonts w:ascii="Calibri" w:hAnsi="Calibri"/>
                <w:color w:val="000000"/>
                <w:lang w:eastAsia="ru-RU"/>
              </w:rPr>
              <w:t>9</w:t>
            </w:r>
          </w:p>
        </w:tc>
        <w:tc>
          <w:tcPr>
            <w:tcW w:w="2934" w:type="dxa"/>
            <w:gridSpan w:val="3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384C" w:rsidRPr="00F4384C" w:rsidRDefault="00F4384C" w:rsidP="00F4384C">
            <w:pPr>
              <w:suppressAutoHyphens w:val="0"/>
              <w:rPr>
                <w:b/>
                <w:bCs/>
                <w:color w:val="000000"/>
                <w:lang w:eastAsia="ru-RU"/>
              </w:rPr>
            </w:pPr>
            <w:r w:rsidRPr="00F4384C">
              <w:rPr>
                <w:b/>
                <w:bCs/>
                <w:color w:val="000000"/>
                <w:sz w:val="22"/>
                <w:szCs w:val="22"/>
                <w:lang w:eastAsia="ru-RU"/>
              </w:rPr>
              <w:t>Благоустройство площадок для праздничных линеек и других мероприятий</w:t>
            </w:r>
          </w:p>
        </w:tc>
        <w:tc>
          <w:tcPr>
            <w:tcW w:w="184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4384C" w:rsidRPr="00F4384C" w:rsidRDefault="00F4384C" w:rsidP="00F4384C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F4384C">
              <w:rPr>
                <w:color w:val="000000"/>
                <w:lang w:eastAsia="ru-RU"/>
              </w:rPr>
              <w:t>Комитет по образованию</w:t>
            </w:r>
          </w:p>
        </w:tc>
        <w:tc>
          <w:tcPr>
            <w:tcW w:w="138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384C" w:rsidRPr="00F4384C" w:rsidRDefault="00F4384C" w:rsidP="00F4384C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F4384C">
              <w:rPr>
                <w:color w:val="000000"/>
                <w:lang w:eastAsia="ru-RU"/>
              </w:rPr>
              <w:t>2020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384C" w:rsidRPr="00F4384C" w:rsidRDefault="00F4384C" w:rsidP="00F4384C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F4384C">
              <w:rPr>
                <w:color w:val="000000"/>
                <w:lang w:eastAsia="ru-RU"/>
              </w:rPr>
              <w:t>1052,63</w:t>
            </w:r>
          </w:p>
        </w:tc>
        <w:tc>
          <w:tcPr>
            <w:tcW w:w="1581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384C" w:rsidRPr="00D41D49" w:rsidRDefault="00F4384C" w:rsidP="00F4384C">
            <w:pPr>
              <w:suppressAutoHyphens w:val="0"/>
              <w:jc w:val="center"/>
              <w:rPr>
                <w:rFonts w:ascii="Calibri" w:hAnsi="Calibri"/>
                <w:color w:val="000000"/>
                <w:lang w:eastAsia="ru-RU"/>
              </w:rPr>
            </w:pPr>
            <w:r w:rsidRPr="00D41D49">
              <w:rPr>
                <w:rFonts w:ascii="Calibri" w:hAnsi="Calibri"/>
                <w:color w:val="000000"/>
                <w:lang w:eastAsia="ru-RU"/>
              </w:rPr>
              <w:t>0</w:t>
            </w:r>
          </w:p>
        </w:tc>
        <w:tc>
          <w:tcPr>
            <w:tcW w:w="1536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384C" w:rsidRPr="00D41D49" w:rsidRDefault="00F4384C" w:rsidP="00F4384C">
            <w:pPr>
              <w:suppressAutoHyphens w:val="0"/>
              <w:jc w:val="center"/>
              <w:rPr>
                <w:rFonts w:ascii="Calibri" w:hAnsi="Calibri"/>
                <w:color w:val="000000"/>
                <w:lang w:eastAsia="ru-RU"/>
              </w:rPr>
            </w:pPr>
            <w:r w:rsidRPr="00D41D49">
              <w:rPr>
                <w:rFonts w:ascii="Calibri" w:hAnsi="Calibri"/>
                <w:color w:val="000000"/>
                <w:lang w:eastAsia="ru-RU"/>
              </w:rPr>
              <w:t>1000,00</w:t>
            </w:r>
          </w:p>
        </w:tc>
        <w:tc>
          <w:tcPr>
            <w:tcW w:w="1545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384C" w:rsidRPr="00D41D49" w:rsidRDefault="00F4384C" w:rsidP="00F4384C">
            <w:pPr>
              <w:suppressAutoHyphens w:val="0"/>
              <w:jc w:val="center"/>
              <w:rPr>
                <w:rFonts w:ascii="Calibri" w:hAnsi="Calibri"/>
                <w:color w:val="000000"/>
                <w:lang w:eastAsia="ru-RU"/>
              </w:rPr>
            </w:pPr>
            <w:r w:rsidRPr="00D41D49">
              <w:rPr>
                <w:rFonts w:ascii="Calibri" w:hAnsi="Calibri"/>
                <w:color w:val="000000"/>
                <w:lang w:eastAsia="ru-RU"/>
              </w:rPr>
              <w:t>52,63</w:t>
            </w:r>
          </w:p>
        </w:tc>
        <w:tc>
          <w:tcPr>
            <w:tcW w:w="1762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384C" w:rsidRPr="00D41D49" w:rsidRDefault="00F4384C" w:rsidP="00F4384C">
            <w:pPr>
              <w:suppressAutoHyphens w:val="0"/>
              <w:jc w:val="center"/>
              <w:rPr>
                <w:rFonts w:ascii="Calibri" w:hAnsi="Calibri"/>
                <w:color w:val="000000"/>
                <w:lang w:eastAsia="ru-RU"/>
              </w:rPr>
            </w:pPr>
            <w:r w:rsidRPr="00D41D49">
              <w:rPr>
                <w:rFonts w:ascii="Calibri" w:hAnsi="Calibri"/>
                <w:color w:val="000000"/>
                <w:lang w:eastAsia="ru-RU"/>
              </w:rPr>
              <w:t>0</w:t>
            </w:r>
          </w:p>
        </w:tc>
      </w:tr>
      <w:tr w:rsidR="00F4384C" w:rsidRPr="00F4384C" w:rsidTr="00F4384C">
        <w:trPr>
          <w:gridAfter w:val="1"/>
          <w:wAfter w:w="251" w:type="dxa"/>
          <w:trHeight w:val="1275"/>
        </w:trPr>
        <w:tc>
          <w:tcPr>
            <w:tcW w:w="5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F4384C" w:rsidRPr="00F4384C" w:rsidRDefault="00F4384C" w:rsidP="00F4384C">
            <w:pPr>
              <w:suppressAutoHyphens w:val="0"/>
              <w:jc w:val="center"/>
              <w:rPr>
                <w:rFonts w:ascii="Calibri" w:hAnsi="Calibri"/>
                <w:color w:val="000000"/>
                <w:lang w:eastAsia="ru-RU"/>
              </w:rPr>
            </w:pPr>
            <w:r w:rsidRPr="00F4384C">
              <w:rPr>
                <w:rFonts w:ascii="Calibri" w:hAnsi="Calibri"/>
                <w:color w:val="000000"/>
                <w:lang w:eastAsia="ru-RU"/>
              </w:rPr>
              <w:t>10</w:t>
            </w:r>
          </w:p>
        </w:tc>
        <w:tc>
          <w:tcPr>
            <w:tcW w:w="2934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384C" w:rsidRPr="00F4384C" w:rsidRDefault="00F4384C" w:rsidP="00F4384C">
            <w:pPr>
              <w:suppressAutoHyphens w:val="0"/>
              <w:rPr>
                <w:b/>
                <w:bCs/>
                <w:color w:val="000000"/>
                <w:lang w:eastAsia="ru-RU"/>
              </w:rPr>
            </w:pPr>
            <w:r w:rsidRPr="00F4384C">
              <w:rPr>
                <w:b/>
                <w:bCs/>
                <w:color w:val="000000"/>
                <w:sz w:val="22"/>
                <w:szCs w:val="22"/>
                <w:lang w:eastAsia="ru-RU"/>
              </w:rPr>
              <w:t>Приобретение и замена оконных блоков и выполнение необходимых для этого работ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4384C" w:rsidRPr="00F4384C" w:rsidRDefault="00F4384C" w:rsidP="00F4384C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F4384C">
              <w:rPr>
                <w:color w:val="000000"/>
                <w:lang w:eastAsia="ru-RU"/>
              </w:rPr>
              <w:t>Комитет по образованию</w:t>
            </w:r>
          </w:p>
        </w:tc>
        <w:tc>
          <w:tcPr>
            <w:tcW w:w="138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384C" w:rsidRPr="00F4384C" w:rsidRDefault="00F4384C" w:rsidP="00F4384C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F4384C">
              <w:rPr>
                <w:color w:val="000000"/>
                <w:lang w:eastAsia="ru-RU"/>
              </w:rPr>
              <w:t>2020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384C" w:rsidRPr="00F4384C" w:rsidRDefault="00F4384C" w:rsidP="00F4384C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F4384C">
              <w:rPr>
                <w:color w:val="000000"/>
                <w:lang w:eastAsia="ru-RU"/>
              </w:rPr>
              <w:t>2945,51</w:t>
            </w:r>
          </w:p>
        </w:tc>
        <w:tc>
          <w:tcPr>
            <w:tcW w:w="1581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384C" w:rsidRPr="00D41D49" w:rsidRDefault="00F4384C" w:rsidP="00F4384C">
            <w:pPr>
              <w:suppressAutoHyphens w:val="0"/>
              <w:jc w:val="center"/>
              <w:rPr>
                <w:rFonts w:ascii="Calibri" w:hAnsi="Calibri"/>
                <w:color w:val="000000"/>
                <w:lang w:eastAsia="ru-RU"/>
              </w:rPr>
            </w:pPr>
            <w:r w:rsidRPr="00D41D49">
              <w:rPr>
                <w:rFonts w:ascii="Calibri" w:hAnsi="Calibri"/>
                <w:color w:val="000000"/>
                <w:lang w:eastAsia="ru-RU"/>
              </w:rPr>
              <w:t>0</w:t>
            </w:r>
          </w:p>
        </w:tc>
        <w:tc>
          <w:tcPr>
            <w:tcW w:w="1536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384C" w:rsidRPr="00D41D49" w:rsidRDefault="00F4384C" w:rsidP="00F4384C">
            <w:pPr>
              <w:suppressAutoHyphens w:val="0"/>
              <w:jc w:val="center"/>
              <w:rPr>
                <w:rFonts w:ascii="Calibri" w:hAnsi="Calibri"/>
                <w:color w:val="000000"/>
                <w:lang w:eastAsia="ru-RU"/>
              </w:rPr>
            </w:pPr>
            <w:r w:rsidRPr="00D41D49">
              <w:rPr>
                <w:rFonts w:ascii="Calibri" w:hAnsi="Calibri"/>
                <w:color w:val="000000"/>
                <w:lang w:eastAsia="ru-RU"/>
              </w:rPr>
              <w:t>2886,60</w:t>
            </w:r>
          </w:p>
        </w:tc>
        <w:tc>
          <w:tcPr>
            <w:tcW w:w="1545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384C" w:rsidRPr="00D41D49" w:rsidRDefault="00F4384C" w:rsidP="00F4384C">
            <w:pPr>
              <w:suppressAutoHyphens w:val="0"/>
              <w:jc w:val="center"/>
              <w:rPr>
                <w:rFonts w:ascii="Calibri" w:hAnsi="Calibri"/>
                <w:color w:val="000000"/>
                <w:lang w:eastAsia="ru-RU"/>
              </w:rPr>
            </w:pPr>
            <w:r w:rsidRPr="00D41D49">
              <w:rPr>
                <w:rFonts w:ascii="Calibri" w:hAnsi="Calibri"/>
                <w:color w:val="000000"/>
                <w:lang w:eastAsia="ru-RU"/>
              </w:rPr>
              <w:t>58,91</w:t>
            </w:r>
          </w:p>
        </w:tc>
        <w:tc>
          <w:tcPr>
            <w:tcW w:w="1762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384C" w:rsidRPr="00D41D49" w:rsidRDefault="00F4384C" w:rsidP="00F4384C">
            <w:pPr>
              <w:suppressAutoHyphens w:val="0"/>
              <w:jc w:val="center"/>
              <w:rPr>
                <w:rFonts w:ascii="Calibri" w:hAnsi="Calibri"/>
                <w:color w:val="000000"/>
                <w:lang w:eastAsia="ru-RU"/>
              </w:rPr>
            </w:pPr>
            <w:r w:rsidRPr="00D41D49">
              <w:rPr>
                <w:rFonts w:ascii="Calibri" w:hAnsi="Calibri"/>
                <w:color w:val="000000"/>
                <w:lang w:eastAsia="ru-RU"/>
              </w:rPr>
              <w:t>0</w:t>
            </w:r>
          </w:p>
        </w:tc>
      </w:tr>
      <w:tr w:rsidR="00F4384C" w:rsidRPr="00F4384C" w:rsidTr="008E723D">
        <w:trPr>
          <w:gridAfter w:val="1"/>
          <w:wAfter w:w="251" w:type="dxa"/>
          <w:trHeight w:val="1523"/>
        </w:trPr>
        <w:tc>
          <w:tcPr>
            <w:tcW w:w="5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F4384C" w:rsidRPr="00F4384C" w:rsidRDefault="00F4384C" w:rsidP="00F4384C">
            <w:pPr>
              <w:suppressAutoHyphens w:val="0"/>
              <w:jc w:val="center"/>
              <w:rPr>
                <w:rFonts w:ascii="Calibri" w:hAnsi="Calibri"/>
                <w:color w:val="000000"/>
                <w:lang w:eastAsia="ru-RU"/>
              </w:rPr>
            </w:pPr>
            <w:r w:rsidRPr="00F4384C">
              <w:rPr>
                <w:rFonts w:ascii="Calibri" w:hAnsi="Calibri"/>
                <w:color w:val="000000"/>
                <w:lang w:eastAsia="ru-RU"/>
              </w:rPr>
              <w:t>11</w:t>
            </w:r>
          </w:p>
        </w:tc>
        <w:tc>
          <w:tcPr>
            <w:tcW w:w="293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384C" w:rsidRPr="00F4384C" w:rsidRDefault="00F4384C" w:rsidP="00F4384C">
            <w:pPr>
              <w:suppressAutoHyphens w:val="0"/>
              <w:rPr>
                <w:b/>
                <w:bCs/>
                <w:color w:val="000000"/>
                <w:lang w:eastAsia="ru-RU"/>
              </w:rPr>
            </w:pPr>
            <w:r w:rsidRPr="00F4384C">
              <w:rPr>
                <w:b/>
                <w:bCs/>
                <w:color w:val="000000"/>
                <w:sz w:val="22"/>
                <w:szCs w:val="22"/>
                <w:lang w:eastAsia="ru-RU"/>
              </w:rPr>
              <w:t xml:space="preserve">Ремонт спортивного зала в здании начальной школы МКОУ СШ №2 г. Калача-на-Дону Волгоградской области  в рамках </w:t>
            </w:r>
            <w:proofErr w:type="gramStart"/>
            <w:r w:rsidRPr="00F4384C">
              <w:rPr>
                <w:b/>
                <w:bCs/>
                <w:color w:val="000000"/>
                <w:sz w:val="22"/>
                <w:szCs w:val="22"/>
                <w:lang w:eastAsia="ru-RU"/>
              </w:rPr>
              <w:t>реализации проектов местных инициатив населения Волгоградской области</w:t>
            </w:r>
            <w:proofErr w:type="gramEnd"/>
            <w:r w:rsidRPr="00F4384C">
              <w:rPr>
                <w:b/>
                <w:bCs/>
                <w:color w:val="000000"/>
                <w:sz w:val="22"/>
                <w:szCs w:val="22"/>
                <w:lang w:eastAsia="ru-RU"/>
              </w:rPr>
              <w:t xml:space="preserve"> 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4384C" w:rsidRPr="00F4384C" w:rsidRDefault="00F4384C" w:rsidP="00F4384C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F4384C">
              <w:rPr>
                <w:color w:val="000000"/>
                <w:lang w:eastAsia="ru-RU"/>
              </w:rPr>
              <w:t>Комитет по образованию</w:t>
            </w:r>
          </w:p>
        </w:tc>
        <w:tc>
          <w:tcPr>
            <w:tcW w:w="138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384C" w:rsidRPr="00F4384C" w:rsidRDefault="00F4384C" w:rsidP="00F4384C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F4384C">
              <w:rPr>
                <w:color w:val="000000"/>
                <w:lang w:eastAsia="ru-RU"/>
              </w:rPr>
              <w:t>2020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384C" w:rsidRPr="00F4384C" w:rsidRDefault="00F4384C" w:rsidP="00F4384C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F4384C">
              <w:rPr>
                <w:color w:val="000000"/>
                <w:lang w:eastAsia="ru-RU"/>
              </w:rPr>
              <w:t>1425,00</w:t>
            </w:r>
          </w:p>
        </w:tc>
        <w:tc>
          <w:tcPr>
            <w:tcW w:w="1581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384C" w:rsidRPr="00D41D49" w:rsidRDefault="00F4384C" w:rsidP="00F4384C">
            <w:pPr>
              <w:suppressAutoHyphens w:val="0"/>
              <w:jc w:val="center"/>
              <w:rPr>
                <w:rFonts w:ascii="Calibri" w:hAnsi="Calibri"/>
                <w:color w:val="000000"/>
                <w:lang w:eastAsia="ru-RU"/>
              </w:rPr>
            </w:pPr>
            <w:r w:rsidRPr="00D41D49">
              <w:rPr>
                <w:rFonts w:ascii="Calibri" w:hAnsi="Calibri"/>
                <w:color w:val="000000"/>
                <w:lang w:eastAsia="ru-RU"/>
              </w:rPr>
              <w:t>0</w:t>
            </w:r>
          </w:p>
        </w:tc>
        <w:tc>
          <w:tcPr>
            <w:tcW w:w="153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384C" w:rsidRPr="00D41D49" w:rsidRDefault="00F4384C" w:rsidP="00F4384C">
            <w:pPr>
              <w:suppressAutoHyphens w:val="0"/>
              <w:jc w:val="center"/>
              <w:rPr>
                <w:rFonts w:ascii="Calibri" w:hAnsi="Calibri"/>
                <w:color w:val="000000"/>
                <w:lang w:eastAsia="ru-RU"/>
              </w:rPr>
            </w:pPr>
            <w:r w:rsidRPr="00D41D49">
              <w:rPr>
                <w:rFonts w:ascii="Calibri" w:hAnsi="Calibri"/>
                <w:color w:val="000000"/>
                <w:lang w:eastAsia="ru-RU"/>
              </w:rPr>
              <w:t>750,00</w:t>
            </w:r>
          </w:p>
        </w:tc>
        <w:tc>
          <w:tcPr>
            <w:tcW w:w="154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384C" w:rsidRPr="00D41D49" w:rsidRDefault="00F4384C" w:rsidP="00F4384C">
            <w:pPr>
              <w:suppressAutoHyphens w:val="0"/>
              <w:jc w:val="center"/>
              <w:rPr>
                <w:rFonts w:ascii="Calibri" w:hAnsi="Calibri"/>
                <w:color w:val="000000"/>
                <w:lang w:eastAsia="ru-RU"/>
              </w:rPr>
            </w:pPr>
            <w:r w:rsidRPr="00D41D49">
              <w:rPr>
                <w:rFonts w:ascii="Calibri" w:hAnsi="Calibri"/>
                <w:color w:val="000000"/>
                <w:lang w:eastAsia="ru-RU"/>
              </w:rPr>
              <w:t>675,00</w:t>
            </w:r>
          </w:p>
        </w:tc>
        <w:tc>
          <w:tcPr>
            <w:tcW w:w="176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384C" w:rsidRPr="00D41D49" w:rsidRDefault="00F4384C" w:rsidP="00F4384C">
            <w:pPr>
              <w:suppressAutoHyphens w:val="0"/>
              <w:jc w:val="center"/>
              <w:rPr>
                <w:rFonts w:ascii="Calibri" w:hAnsi="Calibri"/>
                <w:color w:val="000000"/>
                <w:lang w:eastAsia="ru-RU"/>
              </w:rPr>
            </w:pPr>
            <w:r w:rsidRPr="00D41D49">
              <w:rPr>
                <w:rFonts w:ascii="Calibri" w:hAnsi="Calibri"/>
                <w:color w:val="000000"/>
                <w:lang w:eastAsia="ru-RU"/>
              </w:rPr>
              <w:t>0</w:t>
            </w:r>
          </w:p>
        </w:tc>
      </w:tr>
      <w:tr w:rsidR="00F4384C" w:rsidRPr="00F4384C" w:rsidTr="008E723D">
        <w:trPr>
          <w:gridAfter w:val="1"/>
          <w:wAfter w:w="251" w:type="dxa"/>
          <w:trHeight w:val="1185"/>
        </w:trPr>
        <w:tc>
          <w:tcPr>
            <w:tcW w:w="5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F4384C" w:rsidRPr="00F4384C" w:rsidRDefault="00F4384C" w:rsidP="00F4384C">
            <w:pPr>
              <w:suppressAutoHyphens w:val="0"/>
              <w:jc w:val="center"/>
              <w:rPr>
                <w:rFonts w:ascii="Calibri" w:hAnsi="Calibri"/>
                <w:color w:val="000000"/>
                <w:lang w:eastAsia="ru-RU"/>
              </w:rPr>
            </w:pPr>
            <w:r w:rsidRPr="00F4384C">
              <w:rPr>
                <w:rFonts w:ascii="Calibri" w:hAnsi="Calibri"/>
                <w:color w:val="000000"/>
                <w:lang w:eastAsia="ru-RU"/>
              </w:rPr>
              <w:t>12</w:t>
            </w:r>
          </w:p>
        </w:tc>
        <w:tc>
          <w:tcPr>
            <w:tcW w:w="2934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384C" w:rsidRPr="00F4384C" w:rsidRDefault="00F4384C" w:rsidP="00F4384C">
            <w:pPr>
              <w:suppressAutoHyphens w:val="0"/>
              <w:rPr>
                <w:b/>
                <w:bCs/>
                <w:color w:val="000000"/>
                <w:lang w:eastAsia="ru-RU"/>
              </w:rPr>
            </w:pPr>
            <w:r w:rsidRPr="00F4384C">
              <w:rPr>
                <w:b/>
                <w:bCs/>
                <w:color w:val="000000"/>
                <w:sz w:val="22"/>
                <w:szCs w:val="22"/>
                <w:lang w:eastAsia="ru-RU"/>
              </w:rPr>
              <w:t xml:space="preserve">Устройство веревочного парка на территории, прилегающей к зданию МКУ ДО ДЮЦ «Танаис» г. Калача-на-Дону в рамках </w:t>
            </w:r>
            <w:proofErr w:type="gramStart"/>
            <w:r w:rsidRPr="00F4384C">
              <w:rPr>
                <w:b/>
                <w:bCs/>
                <w:color w:val="000000"/>
                <w:sz w:val="22"/>
                <w:szCs w:val="22"/>
                <w:lang w:eastAsia="ru-RU"/>
              </w:rPr>
              <w:t>реализации проектов местных инициатив населения Волгоградской области</w:t>
            </w:r>
            <w:proofErr w:type="gramEnd"/>
            <w:r w:rsidRPr="00F4384C">
              <w:rPr>
                <w:b/>
                <w:bCs/>
                <w:color w:val="000000"/>
                <w:sz w:val="22"/>
                <w:szCs w:val="22"/>
                <w:lang w:eastAsia="ru-RU"/>
              </w:rPr>
              <w:t xml:space="preserve"> 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F4384C" w:rsidRPr="00F4384C" w:rsidRDefault="00F4384C" w:rsidP="00F4384C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F4384C">
              <w:rPr>
                <w:color w:val="000000"/>
                <w:lang w:eastAsia="ru-RU"/>
              </w:rPr>
              <w:t>Комитет по образованию</w:t>
            </w:r>
          </w:p>
        </w:tc>
        <w:tc>
          <w:tcPr>
            <w:tcW w:w="138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384C" w:rsidRPr="00F4384C" w:rsidRDefault="00F4384C" w:rsidP="00F4384C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F4384C">
              <w:rPr>
                <w:color w:val="000000"/>
                <w:lang w:eastAsia="ru-RU"/>
              </w:rPr>
              <w:t>2020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384C" w:rsidRPr="00F4384C" w:rsidRDefault="00F4384C" w:rsidP="00F4384C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F4384C">
              <w:rPr>
                <w:color w:val="000000"/>
                <w:lang w:eastAsia="ru-RU"/>
              </w:rPr>
              <w:t>1368,46</w:t>
            </w:r>
          </w:p>
        </w:tc>
        <w:tc>
          <w:tcPr>
            <w:tcW w:w="1581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384C" w:rsidRPr="00D41D49" w:rsidRDefault="00F4384C" w:rsidP="00F4384C">
            <w:pPr>
              <w:suppressAutoHyphens w:val="0"/>
              <w:jc w:val="center"/>
              <w:rPr>
                <w:rFonts w:ascii="Calibri" w:hAnsi="Calibri"/>
                <w:color w:val="000000"/>
                <w:lang w:eastAsia="ru-RU"/>
              </w:rPr>
            </w:pPr>
            <w:r w:rsidRPr="00D41D49">
              <w:rPr>
                <w:rFonts w:ascii="Calibri" w:hAnsi="Calibri"/>
                <w:color w:val="000000"/>
                <w:lang w:eastAsia="ru-RU"/>
              </w:rPr>
              <w:t>0</w:t>
            </w:r>
          </w:p>
        </w:tc>
        <w:tc>
          <w:tcPr>
            <w:tcW w:w="1536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384C" w:rsidRPr="00D41D49" w:rsidRDefault="00F4384C" w:rsidP="00F4384C">
            <w:pPr>
              <w:suppressAutoHyphens w:val="0"/>
              <w:jc w:val="center"/>
              <w:rPr>
                <w:rFonts w:ascii="Calibri" w:hAnsi="Calibri"/>
                <w:color w:val="000000"/>
                <w:lang w:eastAsia="ru-RU"/>
              </w:rPr>
            </w:pPr>
            <w:r w:rsidRPr="00D41D49">
              <w:rPr>
                <w:rFonts w:ascii="Calibri" w:hAnsi="Calibri"/>
                <w:color w:val="000000"/>
                <w:lang w:eastAsia="ru-RU"/>
              </w:rPr>
              <w:t>750,00</w:t>
            </w:r>
          </w:p>
        </w:tc>
        <w:tc>
          <w:tcPr>
            <w:tcW w:w="1545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384C" w:rsidRPr="00D41D49" w:rsidRDefault="00F4384C" w:rsidP="00F4384C">
            <w:pPr>
              <w:suppressAutoHyphens w:val="0"/>
              <w:jc w:val="center"/>
              <w:rPr>
                <w:rFonts w:ascii="Calibri" w:hAnsi="Calibri"/>
                <w:color w:val="000000"/>
                <w:lang w:eastAsia="ru-RU"/>
              </w:rPr>
            </w:pPr>
            <w:r w:rsidRPr="00D41D49">
              <w:rPr>
                <w:rFonts w:ascii="Calibri" w:hAnsi="Calibri"/>
                <w:color w:val="000000"/>
                <w:lang w:eastAsia="ru-RU"/>
              </w:rPr>
              <w:t>618,46</w:t>
            </w:r>
          </w:p>
        </w:tc>
        <w:tc>
          <w:tcPr>
            <w:tcW w:w="1762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384C" w:rsidRPr="00D41D49" w:rsidRDefault="00F4384C" w:rsidP="00F4384C">
            <w:pPr>
              <w:suppressAutoHyphens w:val="0"/>
              <w:jc w:val="center"/>
              <w:rPr>
                <w:rFonts w:ascii="Calibri" w:hAnsi="Calibri"/>
                <w:color w:val="000000"/>
                <w:lang w:eastAsia="ru-RU"/>
              </w:rPr>
            </w:pPr>
            <w:r w:rsidRPr="00D41D49">
              <w:rPr>
                <w:rFonts w:ascii="Calibri" w:hAnsi="Calibri"/>
                <w:color w:val="000000"/>
                <w:lang w:eastAsia="ru-RU"/>
              </w:rPr>
              <w:t>0</w:t>
            </w:r>
          </w:p>
        </w:tc>
      </w:tr>
      <w:tr w:rsidR="00F4384C" w:rsidRPr="00F4384C" w:rsidTr="008E723D">
        <w:trPr>
          <w:gridAfter w:val="1"/>
          <w:wAfter w:w="251" w:type="dxa"/>
          <w:trHeight w:val="1309"/>
        </w:trPr>
        <w:tc>
          <w:tcPr>
            <w:tcW w:w="5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F4384C" w:rsidRPr="00F4384C" w:rsidRDefault="00F4384C" w:rsidP="00F4384C">
            <w:pPr>
              <w:suppressAutoHyphens w:val="0"/>
              <w:jc w:val="center"/>
              <w:rPr>
                <w:rFonts w:ascii="Calibri" w:hAnsi="Calibri"/>
                <w:color w:val="000000"/>
                <w:lang w:eastAsia="ru-RU"/>
              </w:rPr>
            </w:pPr>
            <w:r w:rsidRPr="00F4384C">
              <w:rPr>
                <w:rFonts w:ascii="Calibri" w:hAnsi="Calibri"/>
                <w:color w:val="000000"/>
                <w:lang w:eastAsia="ru-RU"/>
              </w:rPr>
              <w:lastRenderedPageBreak/>
              <w:t>13</w:t>
            </w:r>
          </w:p>
        </w:tc>
        <w:tc>
          <w:tcPr>
            <w:tcW w:w="2934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4384C" w:rsidRPr="00F4384C" w:rsidRDefault="00F4384C" w:rsidP="00F4384C">
            <w:pPr>
              <w:suppressAutoHyphens w:val="0"/>
              <w:rPr>
                <w:b/>
                <w:bCs/>
                <w:color w:val="000000"/>
                <w:lang w:eastAsia="ru-RU"/>
              </w:rPr>
            </w:pPr>
            <w:proofErr w:type="gramStart"/>
            <w:r w:rsidRPr="00F4384C">
              <w:rPr>
                <w:b/>
                <w:bCs/>
                <w:color w:val="000000"/>
                <w:sz w:val="22"/>
                <w:szCs w:val="22"/>
                <w:lang w:eastAsia="ru-RU"/>
              </w:rPr>
              <w:t xml:space="preserve">Повышение </w:t>
            </w:r>
            <w:r w:rsidRPr="008E723D">
              <w:rPr>
                <w:b/>
                <w:bCs/>
                <w:color w:val="000000"/>
                <w:sz w:val="22"/>
                <w:szCs w:val="22"/>
                <w:lang w:eastAsia="ru-RU"/>
              </w:rPr>
              <w:t>финансовой</w:t>
            </w:r>
            <w:r w:rsidRPr="00F4384C">
              <w:rPr>
                <w:b/>
                <w:bCs/>
                <w:color w:val="000000"/>
                <w:sz w:val="22"/>
                <w:szCs w:val="22"/>
                <w:lang w:eastAsia="ru-RU"/>
              </w:rPr>
              <w:t xml:space="preserve"> грамотности обучающихся в муниципальных образовательных организациях</w:t>
            </w:r>
            <w:proofErr w:type="gramEnd"/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4384C" w:rsidRPr="00F4384C" w:rsidRDefault="00F4384C" w:rsidP="00F4384C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F4384C">
              <w:rPr>
                <w:color w:val="000000"/>
                <w:lang w:eastAsia="ru-RU"/>
              </w:rPr>
              <w:t>Комитет по образованию</w:t>
            </w:r>
          </w:p>
        </w:tc>
        <w:tc>
          <w:tcPr>
            <w:tcW w:w="1384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384C" w:rsidRPr="00F4384C" w:rsidRDefault="00F4384C" w:rsidP="00F4384C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F4384C">
              <w:rPr>
                <w:color w:val="000000"/>
                <w:lang w:eastAsia="ru-RU"/>
              </w:rPr>
              <w:t>2020</w:t>
            </w:r>
          </w:p>
        </w:tc>
        <w:tc>
          <w:tcPr>
            <w:tcW w:w="140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384C" w:rsidRPr="00F4384C" w:rsidRDefault="00F4384C" w:rsidP="00F4384C">
            <w:pPr>
              <w:suppressAutoHyphens w:val="0"/>
              <w:rPr>
                <w:color w:val="000000"/>
                <w:lang w:eastAsia="ru-RU"/>
              </w:rPr>
            </w:pPr>
            <w:r w:rsidRPr="00F4384C">
              <w:rPr>
                <w:color w:val="000000"/>
                <w:lang w:eastAsia="ru-RU"/>
              </w:rPr>
              <w:t>1070,67</w:t>
            </w:r>
          </w:p>
        </w:tc>
        <w:tc>
          <w:tcPr>
            <w:tcW w:w="1581" w:type="dxa"/>
            <w:gridSpan w:val="2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384C" w:rsidRPr="00D41D49" w:rsidRDefault="00F4384C" w:rsidP="00F4384C">
            <w:pPr>
              <w:suppressAutoHyphens w:val="0"/>
              <w:jc w:val="center"/>
              <w:rPr>
                <w:rFonts w:ascii="Calibri" w:hAnsi="Calibri"/>
                <w:color w:val="000000"/>
                <w:lang w:eastAsia="ru-RU"/>
              </w:rPr>
            </w:pPr>
            <w:r w:rsidRPr="00D41D49">
              <w:rPr>
                <w:rFonts w:ascii="Calibri" w:hAnsi="Calibri"/>
                <w:color w:val="000000"/>
                <w:lang w:eastAsia="ru-RU"/>
              </w:rPr>
              <w:t>0</w:t>
            </w:r>
          </w:p>
        </w:tc>
        <w:tc>
          <w:tcPr>
            <w:tcW w:w="1536" w:type="dxa"/>
            <w:gridSpan w:val="2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384C" w:rsidRPr="00D41D49" w:rsidRDefault="00F4384C" w:rsidP="00F4384C">
            <w:pPr>
              <w:suppressAutoHyphens w:val="0"/>
              <w:jc w:val="center"/>
              <w:rPr>
                <w:rFonts w:ascii="Calibri" w:hAnsi="Calibri"/>
                <w:color w:val="000000"/>
                <w:lang w:eastAsia="ru-RU"/>
              </w:rPr>
            </w:pPr>
            <w:r w:rsidRPr="00D41D49">
              <w:rPr>
                <w:rFonts w:ascii="Calibri" w:hAnsi="Calibri"/>
                <w:color w:val="000000"/>
                <w:lang w:eastAsia="ru-RU"/>
              </w:rPr>
              <w:t>977,80</w:t>
            </w:r>
          </w:p>
        </w:tc>
        <w:tc>
          <w:tcPr>
            <w:tcW w:w="1545" w:type="dxa"/>
            <w:gridSpan w:val="2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384C" w:rsidRPr="00D41D49" w:rsidRDefault="00F4384C" w:rsidP="00F4384C">
            <w:pPr>
              <w:suppressAutoHyphens w:val="0"/>
              <w:jc w:val="center"/>
              <w:rPr>
                <w:rFonts w:ascii="Calibri" w:hAnsi="Calibri"/>
                <w:color w:val="000000"/>
                <w:lang w:eastAsia="ru-RU"/>
              </w:rPr>
            </w:pPr>
            <w:r w:rsidRPr="00D41D49">
              <w:rPr>
                <w:rFonts w:ascii="Calibri" w:hAnsi="Calibri"/>
                <w:color w:val="000000"/>
                <w:lang w:eastAsia="ru-RU"/>
              </w:rPr>
              <w:t>92,87</w:t>
            </w:r>
          </w:p>
        </w:tc>
        <w:tc>
          <w:tcPr>
            <w:tcW w:w="1762" w:type="dxa"/>
            <w:gridSpan w:val="2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384C" w:rsidRPr="00D41D49" w:rsidRDefault="00F4384C" w:rsidP="00F4384C">
            <w:pPr>
              <w:suppressAutoHyphens w:val="0"/>
              <w:jc w:val="center"/>
              <w:rPr>
                <w:rFonts w:ascii="Calibri" w:hAnsi="Calibri"/>
                <w:color w:val="000000"/>
                <w:lang w:eastAsia="ru-RU"/>
              </w:rPr>
            </w:pPr>
            <w:r w:rsidRPr="00D41D49">
              <w:rPr>
                <w:rFonts w:ascii="Calibri" w:hAnsi="Calibri"/>
                <w:color w:val="000000"/>
                <w:lang w:eastAsia="ru-RU"/>
              </w:rPr>
              <w:t>0</w:t>
            </w:r>
          </w:p>
        </w:tc>
      </w:tr>
      <w:tr w:rsidR="00F4384C" w:rsidRPr="00F4384C" w:rsidTr="008E723D">
        <w:trPr>
          <w:gridAfter w:val="1"/>
          <w:wAfter w:w="251" w:type="dxa"/>
          <w:trHeight w:val="1305"/>
        </w:trPr>
        <w:tc>
          <w:tcPr>
            <w:tcW w:w="5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F4384C" w:rsidRPr="00F4384C" w:rsidRDefault="00F4384C" w:rsidP="00F4384C">
            <w:pPr>
              <w:suppressAutoHyphens w:val="0"/>
              <w:jc w:val="right"/>
              <w:rPr>
                <w:rFonts w:ascii="Calibri" w:hAnsi="Calibri"/>
                <w:color w:val="000000"/>
                <w:lang w:eastAsia="ru-RU"/>
              </w:rPr>
            </w:pPr>
            <w:r w:rsidRPr="00F4384C">
              <w:rPr>
                <w:rFonts w:ascii="Calibri" w:hAnsi="Calibri"/>
                <w:color w:val="000000"/>
                <w:lang w:eastAsia="ru-RU"/>
              </w:rPr>
              <w:t>14</w:t>
            </w:r>
          </w:p>
        </w:tc>
        <w:tc>
          <w:tcPr>
            <w:tcW w:w="2934" w:type="dxa"/>
            <w:gridSpan w:val="3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384C" w:rsidRPr="00F4384C" w:rsidRDefault="00F4384C" w:rsidP="00F4384C">
            <w:pPr>
              <w:suppressAutoHyphens w:val="0"/>
              <w:rPr>
                <w:b/>
                <w:bCs/>
                <w:color w:val="000000"/>
                <w:lang w:eastAsia="ru-RU"/>
              </w:rPr>
            </w:pPr>
            <w:r w:rsidRPr="00F4384C">
              <w:rPr>
                <w:b/>
                <w:bCs/>
                <w:color w:val="000000"/>
                <w:sz w:val="22"/>
                <w:szCs w:val="22"/>
                <w:lang w:eastAsia="ru-RU"/>
              </w:rPr>
              <w:t>Приобретение и замена осветительных приборов и выполнение необходимых для этого работ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F4384C" w:rsidRPr="00F4384C" w:rsidRDefault="00F4384C" w:rsidP="00F4384C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F4384C">
              <w:rPr>
                <w:color w:val="000000"/>
                <w:lang w:eastAsia="ru-RU"/>
              </w:rPr>
              <w:t>Комитет по образованию</w:t>
            </w:r>
          </w:p>
        </w:tc>
        <w:tc>
          <w:tcPr>
            <w:tcW w:w="1384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384C" w:rsidRPr="00F4384C" w:rsidRDefault="00F4384C" w:rsidP="00F4384C">
            <w:pPr>
              <w:suppressAutoHyphens w:val="0"/>
              <w:jc w:val="center"/>
              <w:rPr>
                <w:rFonts w:ascii="Calibri" w:hAnsi="Calibri"/>
                <w:color w:val="000000"/>
                <w:lang w:eastAsia="ru-RU"/>
              </w:rPr>
            </w:pPr>
            <w:r w:rsidRPr="00F4384C">
              <w:rPr>
                <w:rFonts w:ascii="Calibri" w:hAnsi="Calibri"/>
                <w:color w:val="000000"/>
                <w:sz w:val="22"/>
                <w:szCs w:val="22"/>
                <w:lang w:eastAsia="ru-RU"/>
              </w:rPr>
              <w:t>2020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384C" w:rsidRPr="00F4384C" w:rsidRDefault="00F4384C" w:rsidP="00F4384C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F4384C">
              <w:rPr>
                <w:color w:val="000000"/>
                <w:lang w:eastAsia="ru-RU"/>
              </w:rPr>
              <w:t>1052,63</w:t>
            </w:r>
          </w:p>
        </w:tc>
        <w:tc>
          <w:tcPr>
            <w:tcW w:w="1581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384C" w:rsidRPr="00D41D49" w:rsidRDefault="00F4384C" w:rsidP="00F4384C">
            <w:pPr>
              <w:suppressAutoHyphens w:val="0"/>
              <w:jc w:val="center"/>
              <w:rPr>
                <w:rFonts w:ascii="Calibri" w:hAnsi="Calibri"/>
                <w:color w:val="000000"/>
                <w:lang w:eastAsia="ru-RU"/>
              </w:rPr>
            </w:pPr>
            <w:r w:rsidRPr="00D41D49">
              <w:rPr>
                <w:rFonts w:ascii="Calibri" w:hAnsi="Calibri"/>
                <w:color w:val="000000"/>
                <w:lang w:eastAsia="ru-RU"/>
              </w:rPr>
              <w:t>0</w:t>
            </w:r>
          </w:p>
        </w:tc>
        <w:tc>
          <w:tcPr>
            <w:tcW w:w="1536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384C" w:rsidRPr="00D41D49" w:rsidRDefault="00F4384C" w:rsidP="00F4384C">
            <w:pPr>
              <w:suppressAutoHyphens w:val="0"/>
              <w:jc w:val="center"/>
              <w:rPr>
                <w:rFonts w:ascii="Calibri" w:hAnsi="Calibri"/>
                <w:color w:val="000000"/>
                <w:lang w:eastAsia="ru-RU"/>
              </w:rPr>
            </w:pPr>
            <w:r w:rsidRPr="00D41D49">
              <w:rPr>
                <w:rFonts w:ascii="Calibri" w:hAnsi="Calibri"/>
                <w:color w:val="000000"/>
                <w:lang w:eastAsia="ru-RU"/>
              </w:rPr>
              <w:t>1000</w:t>
            </w:r>
          </w:p>
        </w:tc>
        <w:tc>
          <w:tcPr>
            <w:tcW w:w="1545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384C" w:rsidRPr="00D41D49" w:rsidRDefault="00F4384C" w:rsidP="00F4384C">
            <w:pPr>
              <w:suppressAutoHyphens w:val="0"/>
              <w:jc w:val="center"/>
              <w:rPr>
                <w:rFonts w:ascii="Calibri" w:hAnsi="Calibri"/>
                <w:color w:val="000000"/>
                <w:lang w:eastAsia="ru-RU"/>
              </w:rPr>
            </w:pPr>
            <w:r w:rsidRPr="00D41D49">
              <w:rPr>
                <w:rFonts w:ascii="Calibri" w:hAnsi="Calibri"/>
                <w:color w:val="000000"/>
                <w:lang w:eastAsia="ru-RU"/>
              </w:rPr>
              <w:t>52,63</w:t>
            </w:r>
          </w:p>
        </w:tc>
        <w:tc>
          <w:tcPr>
            <w:tcW w:w="1762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384C" w:rsidRPr="00D41D49" w:rsidRDefault="00F4384C" w:rsidP="00F4384C">
            <w:pPr>
              <w:suppressAutoHyphens w:val="0"/>
              <w:jc w:val="center"/>
              <w:rPr>
                <w:rFonts w:ascii="Calibri" w:hAnsi="Calibri"/>
                <w:color w:val="000000"/>
                <w:lang w:eastAsia="ru-RU"/>
              </w:rPr>
            </w:pPr>
            <w:r w:rsidRPr="00D41D49">
              <w:rPr>
                <w:rFonts w:ascii="Calibri" w:hAnsi="Calibri"/>
                <w:color w:val="000000"/>
                <w:lang w:eastAsia="ru-RU"/>
              </w:rPr>
              <w:t>0</w:t>
            </w:r>
          </w:p>
        </w:tc>
      </w:tr>
      <w:tr w:rsidR="00F4384C" w:rsidRPr="00F4384C" w:rsidTr="00F4384C">
        <w:trPr>
          <w:gridAfter w:val="1"/>
          <w:wAfter w:w="251" w:type="dxa"/>
          <w:trHeight w:val="2295"/>
        </w:trPr>
        <w:tc>
          <w:tcPr>
            <w:tcW w:w="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4384C" w:rsidRPr="00F4384C" w:rsidRDefault="00F4384C" w:rsidP="00F4384C">
            <w:pPr>
              <w:suppressAutoHyphens w:val="0"/>
              <w:jc w:val="right"/>
              <w:rPr>
                <w:rFonts w:ascii="Calibri" w:hAnsi="Calibri"/>
                <w:color w:val="000000"/>
                <w:lang w:eastAsia="ru-RU"/>
              </w:rPr>
            </w:pPr>
            <w:r w:rsidRPr="00F4384C">
              <w:rPr>
                <w:rFonts w:ascii="Calibri" w:hAnsi="Calibri"/>
                <w:color w:val="000000"/>
                <w:sz w:val="22"/>
                <w:szCs w:val="22"/>
                <w:lang w:eastAsia="ru-RU"/>
              </w:rPr>
              <w:t>15</w:t>
            </w:r>
          </w:p>
        </w:tc>
        <w:tc>
          <w:tcPr>
            <w:tcW w:w="2934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384C" w:rsidRPr="00F4384C" w:rsidRDefault="00F4384C" w:rsidP="00F4384C">
            <w:pPr>
              <w:suppressAutoHyphens w:val="0"/>
              <w:rPr>
                <w:b/>
                <w:bCs/>
                <w:color w:val="000000"/>
                <w:lang w:eastAsia="ru-RU"/>
              </w:rPr>
            </w:pPr>
            <w:proofErr w:type="gramStart"/>
            <w:r w:rsidRPr="00F4384C">
              <w:rPr>
                <w:b/>
                <w:bCs/>
                <w:color w:val="000000"/>
                <w:sz w:val="22"/>
                <w:szCs w:val="22"/>
                <w:lang w:eastAsia="ru-RU"/>
              </w:rPr>
              <w:t xml:space="preserve">Организация бесплатного горячего питания обучающихся получающих начальное общее </w:t>
            </w:r>
            <w:proofErr w:type="spellStart"/>
            <w:r w:rsidRPr="00F4384C">
              <w:rPr>
                <w:b/>
                <w:bCs/>
                <w:color w:val="000000"/>
                <w:sz w:val="22"/>
                <w:szCs w:val="22"/>
                <w:lang w:eastAsia="ru-RU"/>
              </w:rPr>
              <w:t>оборазование</w:t>
            </w:r>
            <w:proofErr w:type="spellEnd"/>
            <w:r w:rsidRPr="00F4384C">
              <w:rPr>
                <w:b/>
                <w:bCs/>
                <w:color w:val="000000"/>
                <w:sz w:val="22"/>
                <w:szCs w:val="22"/>
                <w:lang w:eastAsia="ru-RU"/>
              </w:rPr>
              <w:t xml:space="preserve"> в образовательных организациях</w:t>
            </w:r>
            <w:proofErr w:type="gramEnd"/>
          </w:p>
        </w:tc>
        <w:tc>
          <w:tcPr>
            <w:tcW w:w="184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4384C" w:rsidRPr="00F4384C" w:rsidRDefault="00F4384C" w:rsidP="00F4384C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F4384C">
              <w:rPr>
                <w:color w:val="000000"/>
                <w:lang w:eastAsia="ru-RU"/>
              </w:rPr>
              <w:t>Комитет по образованию</w:t>
            </w:r>
          </w:p>
        </w:tc>
        <w:tc>
          <w:tcPr>
            <w:tcW w:w="138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384C" w:rsidRPr="00F4384C" w:rsidRDefault="00F4384C" w:rsidP="00F4384C">
            <w:pPr>
              <w:suppressAutoHyphens w:val="0"/>
              <w:jc w:val="center"/>
              <w:rPr>
                <w:rFonts w:ascii="Calibri" w:hAnsi="Calibri"/>
                <w:color w:val="000000"/>
                <w:lang w:eastAsia="ru-RU"/>
              </w:rPr>
            </w:pPr>
            <w:r w:rsidRPr="00F4384C">
              <w:rPr>
                <w:rFonts w:ascii="Calibri" w:hAnsi="Calibri"/>
                <w:color w:val="000000"/>
                <w:sz w:val="22"/>
                <w:szCs w:val="22"/>
                <w:lang w:eastAsia="ru-RU"/>
              </w:rPr>
              <w:t>2020</w:t>
            </w:r>
          </w:p>
        </w:tc>
        <w:tc>
          <w:tcPr>
            <w:tcW w:w="140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384C" w:rsidRPr="00F4384C" w:rsidRDefault="00F4384C" w:rsidP="00F4384C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F4384C">
              <w:rPr>
                <w:color w:val="000000"/>
                <w:lang w:eastAsia="ru-RU"/>
              </w:rPr>
              <w:t>13381,80</w:t>
            </w:r>
          </w:p>
        </w:tc>
        <w:tc>
          <w:tcPr>
            <w:tcW w:w="1581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384C" w:rsidRPr="00D41D49" w:rsidRDefault="00F4384C" w:rsidP="00F4384C">
            <w:pPr>
              <w:suppressAutoHyphens w:val="0"/>
              <w:jc w:val="center"/>
              <w:rPr>
                <w:rFonts w:ascii="Calibri" w:hAnsi="Calibri"/>
                <w:color w:val="000000"/>
                <w:lang w:eastAsia="ru-RU"/>
              </w:rPr>
            </w:pPr>
            <w:r w:rsidRPr="00D41D49">
              <w:rPr>
                <w:rFonts w:ascii="Calibri" w:hAnsi="Calibri"/>
                <w:color w:val="000000"/>
                <w:lang w:eastAsia="ru-RU"/>
              </w:rPr>
              <w:t>0</w:t>
            </w:r>
          </w:p>
        </w:tc>
        <w:tc>
          <w:tcPr>
            <w:tcW w:w="153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384C" w:rsidRPr="00D41D49" w:rsidRDefault="00F4384C" w:rsidP="00F4384C">
            <w:pPr>
              <w:suppressAutoHyphens w:val="0"/>
              <w:jc w:val="center"/>
              <w:rPr>
                <w:rFonts w:ascii="Calibri" w:hAnsi="Calibri"/>
                <w:color w:val="000000"/>
                <w:lang w:eastAsia="ru-RU"/>
              </w:rPr>
            </w:pPr>
            <w:r w:rsidRPr="00D41D49">
              <w:rPr>
                <w:rFonts w:ascii="Calibri" w:hAnsi="Calibri"/>
                <w:color w:val="000000"/>
                <w:lang w:eastAsia="ru-RU"/>
              </w:rPr>
              <w:t>9705,5</w:t>
            </w:r>
          </w:p>
        </w:tc>
        <w:tc>
          <w:tcPr>
            <w:tcW w:w="154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384C" w:rsidRPr="00D41D49" w:rsidRDefault="00F4384C" w:rsidP="00F4384C">
            <w:pPr>
              <w:suppressAutoHyphens w:val="0"/>
              <w:jc w:val="center"/>
              <w:rPr>
                <w:rFonts w:ascii="Calibri" w:hAnsi="Calibri"/>
                <w:color w:val="000000"/>
                <w:lang w:eastAsia="ru-RU"/>
              </w:rPr>
            </w:pPr>
            <w:r w:rsidRPr="00D41D49">
              <w:rPr>
                <w:rFonts w:ascii="Calibri" w:hAnsi="Calibri"/>
                <w:color w:val="000000"/>
                <w:lang w:eastAsia="ru-RU"/>
              </w:rPr>
              <w:t>3676,3</w:t>
            </w:r>
          </w:p>
        </w:tc>
        <w:tc>
          <w:tcPr>
            <w:tcW w:w="176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384C" w:rsidRPr="00D41D49" w:rsidRDefault="00F4384C" w:rsidP="00F4384C">
            <w:pPr>
              <w:suppressAutoHyphens w:val="0"/>
              <w:jc w:val="center"/>
              <w:rPr>
                <w:rFonts w:ascii="Calibri" w:hAnsi="Calibri"/>
                <w:color w:val="000000"/>
                <w:lang w:eastAsia="ru-RU"/>
              </w:rPr>
            </w:pPr>
            <w:r w:rsidRPr="00D41D49">
              <w:rPr>
                <w:rFonts w:ascii="Calibri" w:hAnsi="Calibri"/>
                <w:color w:val="000000"/>
                <w:lang w:eastAsia="ru-RU"/>
              </w:rPr>
              <w:t>0</w:t>
            </w:r>
          </w:p>
        </w:tc>
      </w:tr>
      <w:tr w:rsidR="00F4384C" w:rsidRPr="00F4384C" w:rsidTr="00F4384C">
        <w:trPr>
          <w:gridAfter w:val="1"/>
          <w:wAfter w:w="251" w:type="dxa"/>
          <w:trHeight w:val="3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384C" w:rsidRPr="00F4384C" w:rsidRDefault="00F4384C" w:rsidP="00F4384C">
            <w:pPr>
              <w:suppressAutoHyphens w:val="0"/>
              <w:rPr>
                <w:rFonts w:ascii="Calibri" w:hAnsi="Calibri"/>
                <w:color w:val="000000"/>
                <w:lang w:eastAsia="ru-RU"/>
              </w:rPr>
            </w:pPr>
          </w:p>
        </w:tc>
        <w:tc>
          <w:tcPr>
            <w:tcW w:w="29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4384C" w:rsidRPr="00F4384C" w:rsidRDefault="00F4384C" w:rsidP="00F4384C">
            <w:pPr>
              <w:suppressAutoHyphens w:val="0"/>
              <w:rPr>
                <w:b/>
                <w:bCs/>
                <w:color w:val="000000"/>
                <w:lang w:eastAsia="ru-RU"/>
              </w:rPr>
            </w:pP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384C" w:rsidRPr="00F4384C" w:rsidRDefault="00F4384C" w:rsidP="00F4384C">
            <w:pPr>
              <w:suppressAutoHyphens w:val="0"/>
              <w:rPr>
                <w:rFonts w:ascii="Calibri" w:hAnsi="Calibri"/>
                <w:color w:val="000000"/>
                <w:lang w:eastAsia="ru-RU"/>
              </w:rPr>
            </w:pPr>
          </w:p>
        </w:tc>
        <w:tc>
          <w:tcPr>
            <w:tcW w:w="13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384C" w:rsidRPr="00F4384C" w:rsidRDefault="00F4384C" w:rsidP="00F4384C">
            <w:pPr>
              <w:suppressAutoHyphens w:val="0"/>
              <w:rPr>
                <w:rFonts w:ascii="Calibri" w:hAnsi="Calibri"/>
                <w:color w:val="000000"/>
                <w:lang w:eastAsia="ru-RU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384C" w:rsidRPr="00F4384C" w:rsidRDefault="00DD7B38" w:rsidP="00DD7B38">
            <w:pPr>
              <w:suppressAutoHyphens w:val="0"/>
              <w:rPr>
                <w:rFonts w:ascii="Calibri" w:hAnsi="Calibri"/>
                <w:color w:val="000000"/>
                <w:lang w:eastAsia="ru-RU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ru-RU"/>
              </w:rPr>
              <w:t>601300,0</w:t>
            </w:r>
          </w:p>
        </w:tc>
        <w:tc>
          <w:tcPr>
            <w:tcW w:w="15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384C" w:rsidRPr="00F4384C" w:rsidRDefault="00DD7B38" w:rsidP="00F4384C">
            <w:pPr>
              <w:suppressAutoHyphens w:val="0"/>
              <w:jc w:val="right"/>
              <w:rPr>
                <w:rFonts w:ascii="Calibri" w:hAnsi="Calibri"/>
                <w:color w:val="000000"/>
                <w:lang w:eastAsia="ru-RU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ru-RU"/>
              </w:rPr>
              <w:t>8368,2</w:t>
            </w:r>
          </w:p>
        </w:tc>
        <w:tc>
          <w:tcPr>
            <w:tcW w:w="15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384C" w:rsidRPr="00F4384C" w:rsidRDefault="00F4384C" w:rsidP="00F4384C">
            <w:pPr>
              <w:suppressAutoHyphens w:val="0"/>
              <w:jc w:val="right"/>
              <w:rPr>
                <w:rFonts w:ascii="Calibri" w:hAnsi="Calibri"/>
                <w:color w:val="000000"/>
                <w:lang w:eastAsia="ru-RU"/>
              </w:rPr>
            </w:pPr>
            <w:r w:rsidRPr="00F4384C">
              <w:rPr>
                <w:rFonts w:ascii="Calibri" w:hAnsi="Calibri"/>
                <w:color w:val="000000"/>
                <w:sz w:val="22"/>
                <w:szCs w:val="22"/>
                <w:lang w:eastAsia="ru-RU"/>
              </w:rPr>
              <w:t>4</w:t>
            </w:r>
            <w:r w:rsidR="00DD7B38">
              <w:rPr>
                <w:rFonts w:ascii="Calibri" w:hAnsi="Calibri"/>
                <w:color w:val="000000"/>
                <w:sz w:val="22"/>
                <w:szCs w:val="22"/>
                <w:lang w:eastAsia="ru-RU"/>
              </w:rPr>
              <w:t>35092,7</w:t>
            </w:r>
          </w:p>
        </w:tc>
        <w:tc>
          <w:tcPr>
            <w:tcW w:w="15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384C" w:rsidRPr="00F4384C" w:rsidRDefault="00DD7B38" w:rsidP="00DD7B38">
            <w:pPr>
              <w:suppressAutoHyphens w:val="0"/>
              <w:rPr>
                <w:rFonts w:ascii="Calibri" w:hAnsi="Calibri"/>
                <w:color w:val="000000"/>
                <w:lang w:eastAsia="ru-RU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ru-RU"/>
              </w:rPr>
              <w:t xml:space="preserve">           157839,1</w:t>
            </w:r>
          </w:p>
        </w:tc>
        <w:tc>
          <w:tcPr>
            <w:tcW w:w="17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384C" w:rsidRPr="00F4384C" w:rsidRDefault="00F4384C" w:rsidP="00F4384C">
            <w:pPr>
              <w:suppressAutoHyphens w:val="0"/>
              <w:rPr>
                <w:rFonts w:ascii="Calibri" w:hAnsi="Calibri"/>
                <w:color w:val="000000"/>
                <w:lang w:eastAsia="ru-RU"/>
              </w:rPr>
            </w:pPr>
          </w:p>
        </w:tc>
      </w:tr>
      <w:tr w:rsidR="00F4384C" w:rsidRPr="00F4384C" w:rsidTr="00F4384C">
        <w:trPr>
          <w:gridAfter w:val="1"/>
          <w:wAfter w:w="251" w:type="dxa"/>
          <w:trHeight w:val="3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384C" w:rsidRPr="00F4384C" w:rsidRDefault="00F4384C" w:rsidP="00F4384C">
            <w:pPr>
              <w:suppressAutoHyphens w:val="0"/>
              <w:rPr>
                <w:rFonts w:ascii="Calibri" w:hAnsi="Calibri"/>
                <w:color w:val="000000"/>
                <w:lang w:eastAsia="ru-RU"/>
              </w:rPr>
            </w:pPr>
          </w:p>
        </w:tc>
        <w:tc>
          <w:tcPr>
            <w:tcW w:w="29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4384C" w:rsidRPr="00F4384C" w:rsidRDefault="00F4384C" w:rsidP="00F4384C">
            <w:pPr>
              <w:suppressAutoHyphens w:val="0"/>
              <w:rPr>
                <w:b/>
                <w:bCs/>
                <w:color w:val="000000"/>
                <w:lang w:eastAsia="ru-RU"/>
              </w:rPr>
            </w:pP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384C" w:rsidRPr="00F4384C" w:rsidRDefault="00F4384C" w:rsidP="00F4384C">
            <w:pPr>
              <w:suppressAutoHyphens w:val="0"/>
              <w:rPr>
                <w:rFonts w:ascii="Calibri" w:hAnsi="Calibri"/>
                <w:color w:val="000000"/>
                <w:lang w:eastAsia="ru-RU"/>
              </w:rPr>
            </w:pPr>
          </w:p>
        </w:tc>
        <w:tc>
          <w:tcPr>
            <w:tcW w:w="13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384C" w:rsidRPr="00F4384C" w:rsidRDefault="00F4384C" w:rsidP="00F4384C">
            <w:pPr>
              <w:suppressAutoHyphens w:val="0"/>
              <w:rPr>
                <w:rFonts w:ascii="Calibri" w:hAnsi="Calibri"/>
                <w:color w:val="000000"/>
                <w:lang w:eastAsia="ru-RU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384C" w:rsidRPr="00F4384C" w:rsidRDefault="00F4384C" w:rsidP="00F4384C">
            <w:pPr>
              <w:suppressAutoHyphens w:val="0"/>
              <w:rPr>
                <w:rFonts w:ascii="Calibri" w:hAnsi="Calibri"/>
                <w:color w:val="000000"/>
                <w:lang w:eastAsia="ru-RU"/>
              </w:rPr>
            </w:pPr>
          </w:p>
        </w:tc>
        <w:tc>
          <w:tcPr>
            <w:tcW w:w="15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384C" w:rsidRPr="00F4384C" w:rsidRDefault="00F4384C" w:rsidP="00F4384C">
            <w:pPr>
              <w:suppressAutoHyphens w:val="0"/>
              <w:rPr>
                <w:rFonts w:ascii="Calibri" w:hAnsi="Calibri"/>
                <w:color w:val="000000"/>
                <w:lang w:eastAsia="ru-RU"/>
              </w:rPr>
            </w:pPr>
          </w:p>
        </w:tc>
        <w:tc>
          <w:tcPr>
            <w:tcW w:w="15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384C" w:rsidRPr="00F4384C" w:rsidRDefault="00F4384C" w:rsidP="00F4384C">
            <w:pPr>
              <w:suppressAutoHyphens w:val="0"/>
              <w:rPr>
                <w:rFonts w:ascii="Calibri" w:hAnsi="Calibri"/>
                <w:color w:val="000000"/>
                <w:lang w:eastAsia="ru-RU"/>
              </w:rPr>
            </w:pPr>
          </w:p>
        </w:tc>
        <w:tc>
          <w:tcPr>
            <w:tcW w:w="15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384C" w:rsidRPr="00F4384C" w:rsidRDefault="00F4384C" w:rsidP="00F4384C">
            <w:pPr>
              <w:suppressAutoHyphens w:val="0"/>
              <w:rPr>
                <w:rFonts w:ascii="Calibri" w:hAnsi="Calibri"/>
                <w:color w:val="000000"/>
                <w:lang w:eastAsia="ru-RU"/>
              </w:rPr>
            </w:pPr>
          </w:p>
        </w:tc>
        <w:tc>
          <w:tcPr>
            <w:tcW w:w="17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384C" w:rsidRPr="00F4384C" w:rsidRDefault="00F4384C" w:rsidP="00F4384C">
            <w:pPr>
              <w:suppressAutoHyphens w:val="0"/>
              <w:rPr>
                <w:rFonts w:ascii="Calibri" w:hAnsi="Calibri"/>
                <w:color w:val="000000"/>
                <w:lang w:eastAsia="ru-RU"/>
              </w:rPr>
            </w:pPr>
          </w:p>
        </w:tc>
      </w:tr>
      <w:tr w:rsidR="00F4384C" w:rsidRPr="00F4384C" w:rsidTr="00F4384C">
        <w:trPr>
          <w:gridAfter w:val="1"/>
          <w:wAfter w:w="251" w:type="dxa"/>
          <w:trHeight w:val="3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384C" w:rsidRPr="00F4384C" w:rsidRDefault="00F4384C" w:rsidP="00F4384C">
            <w:pPr>
              <w:suppressAutoHyphens w:val="0"/>
              <w:rPr>
                <w:rFonts w:ascii="Calibri" w:hAnsi="Calibri"/>
                <w:color w:val="000000"/>
                <w:lang w:eastAsia="ru-RU"/>
              </w:rPr>
            </w:pPr>
          </w:p>
        </w:tc>
        <w:tc>
          <w:tcPr>
            <w:tcW w:w="29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4384C" w:rsidRPr="00F4384C" w:rsidRDefault="00F4384C" w:rsidP="00F4384C">
            <w:pPr>
              <w:suppressAutoHyphens w:val="0"/>
              <w:rPr>
                <w:b/>
                <w:bCs/>
                <w:color w:val="000000"/>
                <w:lang w:eastAsia="ru-RU"/>
              </w:rPr>
            </w:pP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384C" w:rsidRPr="00F4384C" w:rsidRDefault="00F4384C" w:rsidP="00F4384C">
            <w:pPr>
              <w:suppressAutoHyphens w:val="0"/>
              <w:rPr>
                <w:rFonts w:ascii="Calibri" w:hAnsi="Calibri"/>
                <w:color w:val="000000"/>
                <w:lang w:eastAsia="ru-RU"/>
              </w:rPr>
            </w:pPr>
          </w:p>
        </w:tc>
        <w:tc>
          <w:tcPr>
            <w:tcW w:w="13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384C" w:rsidRPr="00F4384C" w:rsidRDefault="00F4384C" w:rsidP="00F4384C">
            <w:pPr>
              <w:suppressAutoHyphens w:val="0"/>
              <w:rPr>
                <w:rFonts w:ascii="Calibri" w:hAnsi="Calibri"/>
                <w:color w:val="000000"/>
                <w:lang w:eastAsia="ru-RU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384C" w:rsidRPr="00F4384C" w:rsidRDefault="00F4384C" w:rsidP="00F4384C">
            <w:pPr>
              <w:suppressAutoHyphens w:val="0"/>
              <w:rPr>
                <w:rFonts w:ascii="Calibri" w:hAnsi="Calibri"/>
                <w:color w:val="000000"/>
                <w:lang w:eastAsia="ru-RU"/>
              </w:rPr>
            </w:pPr>
          </w:p>
        </w:tc>
        <w:tc>
          <w:tcPr>
            <w:tcW w:w="15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384C" w:rsidRPr="00F4384C" w:rsidRDefault="00F4384C" w:rsidP="00F4384C">
            <w:pPr>
              <w:suppressAutoHyphens w:val="0"/>
              <w:rPr>
                <w:rFonts w:ascii="Calibri" w:hAnsi="Calibri"/>
                <w:color w:val="000000"/>
                <w:lang w:eastAsia="ru-RU"/>
              </w:rPr>
            </w:pPr>
          </w:p>
        </w:tc>
        <w:tc>
          <w:tcPr>
            <w:tcW w:w="15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384C" w:rsidRPr="00F4384C" w:rsidRDefault="00F4384C" w:rsidP="00F4384C">
            <w:pPr>
              <w:suppressAutoHyphens w:val="0"/>
              <w:rPr>
                <w:rFonts w:ascii="Calibri" w:hAnsi="Calibri"/>
                <w:color w:val="000000"/>
                <w:lang w:eastAsia="ru-RU"/>
              </w:rPr>
            </w:pPr>
          </w:p>
        </w:tc>
        <w:tc>
          <w:tcPr>
            <w:tcW w:w="15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384C" w:rsidRPr="00F4384C" w:rsidRDefault="00F4384C" w:rsidP="00F4384C">
            <w:pPr>
              <w:suppressAutoHyphens w:val="0"/>
              <w:rPr>
                <w:rFonts w:ascii="Calibri" w:hAnsi="Calibri"/>
                <w:color w:val="000000"/>
                <w:lang w:eastAsia="ru-RU"/>
              </w:rPr>
            </w:pPr>
          </w:p>
        </w:tc>
        <w:tc>
          <w:tcPr>
            <w:tcW w:w="17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384C" w:rsidRPr="00F4384C" w:rsidRDefault="00F4384C" w:rsidP="00F4384C">
            <w:pPr>
              <w:suppressAutoHyphens w:val="0"/>
              <w:rPr>
                <w:rFonts w:ascii="Calibri" w:hAnsi="Calibri"/>
                <w:color w:val="000000"/>
                <w:lang w:eastAsia="ru-RU"/>
              </w:rPr>
            </w:pPr>
          </w:p>
        </w:tc>
      </w:tr>
      <w:tr w:rsidR="00F4384C" w:rsidRPr="00F4384C" w:rsidTr="00F4384C">
        <w:trPr>
          <w:gridAfter w:val="1"/>
          <w:wAfter w:w="251" w:type="dxa"/>
          <w:trHeight w:val="3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384C" w:rsidRPr="00F4384C" w:rsidRDefault="00F4384C" w:rsidP="00F4384C">
            <w:pPr>
              <w:suppressAutoHyphens w:val="0"/>
              <w:rPr>
                <w:rFonts w:ascii="Calibri" w:hAnsi="Calibri"/>
                <w:color w:val="000000"/>
                <w:lang w:eastAsia="ru-RU"/>
              </w:rPr>
            </w:pPr>
          </w:p>
        </w:tc>
        <w:tc>
          <w:tcPr>
            <w:tcW w:w="29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4384C" w:rsidRPr="00F4384C" w:rsidRDefault="00F4384C" w:rsidP="00F4384C">
            <w:pPr>
              <w:suppressAutoHyphens w:val="0"/>
              <w:rPr>
                <w:b/>
                <w:bCs/>
                <w:color w:val="000000"/>
                <w:lang w:eastAsia="ru-RU"/>
              </w:rPr>
            </w:pP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384C" w:rsidRPr="00F4384C" w:rsidRDefault="00F4384C" w:rsidP="00F4384C">
            <w:pPr>
              <w:suppressAutoHyphens w:val="0"/>
              <w:rPr>
                <w:rFonts w:ascii="Calibri" w:hAnsi="Calibri"/>
                <w:color w:val="000000"/>
                <w:lang w:eastAsia="ru-RU"/>
              </w:rPr>
            </w:pPr>
          </w:p>
        </w:tc>
        <w:tc>
          <w:tcPr>
            <w:tcW w:w="13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384C" w:rsidRPr="00F4384C" w:rsidRDefault="00F4384C" w:rsidP="00F4384C">
            <w:pPr>
              <w:suppressAutoHyphens w:val="0"/>
              <w:rPr>
                <w:rFonts w:ascii="Calibri" w:hAnsi="Calibri"/>
                <w:color w:val="000000"/>
                <w:lang w:eastAsia="ru-RU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384C" w:rsidRPr="00F4384C" w:rsidRDefault="00F4384C" w:rsidP="00F4384C">
            <w:pPr>
              <w:suppressAutoHyphens w:val="0"/>
              <w:rPr>
                <w:rFonts w:ascii="Calibri" w:hAnsi="Calibri"/>
                <w:color w:val="000000"/>
                <w:lang w:eastAsia="ru-RU"/>
              </w:rPr>
            </w:pPr>
          </w:p>
        </w:tc>
        <w:tc>
          <w:tcPr>
            <w:tcW w:w="15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384C" w:rsidRPr="00F4384C" w:rsidRDefault="00F4384C" w:rsidP="00F4384C">
            <w:pPr>
              <w:suppressAutoHyphens w:val="0"/>
              <w:rPr>
                <w:rFonts w:ascii="Calibri" w:hAnsi="Calibri"/>
                <w:color w:val="000000"/>
                <w:lang w:eastAsia="ru-RU"/>
              </w:rPr>
            </w:pPr>
          </w:p>
        </w:tc>
        <w:tc>
          <w:tcPr>
            <w:tcW w:w="15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384C" w:rsidRPr="00F4384C" w:rsidRDefault="00F4384C" w:rsidP="00F4384C">
            <w:pPr>
              <w:suppressAutoHyphens w:val="0"/>
              <w:rPr>
                <w:rFonts w:ascii="Calibri" w:hAnsi="Calibri"/>
                <w:color w:val="000000"/>
                <w:lang w:eastAsia="ru-RU"/>
              </w:rPr>
            </w:pPr>
          </w:p>
        </w:tc>
        <w:tc>
          <w:tcPr>
            <w:tcW w:w="15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384C" w:rsidRPr="00F4384C" w:rsidRDefault="00F4384C" w:rsidP="00F4384C">
            <w:pPr>
              <w:suppressAutoHyphens w:val="0"/>
              <w:rPr>
                <w:rFonts w:ascii="Calibri" w:hAnsi="Calibri"/>
                <w:color w:val="000000"/>
                <w:lang w:eastAsia="ru-RU"/>
              </w:rPr>
            </w:pPr>
          </w:p>
        </w:tc>
        <w:tc>
          <w:tcPr>
            <w:tcW w:w="17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384C" w:rsidRDefault="00F4384C" w:rsidP="00F4384C">
            <w:pPr>
              <w:suppressAutoHyphens w:val="0"/>
              <w:rPr>
                <w:rFonts w:ascii="Calibri" w:hAnsi="Calibri"/>
                <w:color w:val="000000"/>
                <w:lang w:eastAsia="ru-RU"/>
              </w:rPr>
            </w:pPr>
          </w:p>
          <w:p w:rsidR="00D41D49" w:rsidRDefault="00D41D49" w:rsidP="00F4384C">
            <w:pPr>
              <w:suppressAutoHyphens w:val="0"/>
              <w:rPr>
                <w:rFonts w:ascii="Calibri" w:hAnsi="Calibri"/>
                <w:color w:val="000000"/>
                <w:lang w:eastAsia="ru-RU"/>
              </w:rPr>
            </w:pPr>
          </w:p>
          <w:p w:rsidR="00D41D49" w:rsidRDefault="00D41D49" w:rsidP="00F4384C">
            <w:pPr>
              <w:suppressAutoHyphens w:val="0"/>
              <w:rPr>
                <w:rFonts w:ascii="Calibri" w:hAnsi="Calibri"/>
                <w:color w:val="000000"/>
                <w:lang w:eastAsia="ru-RU"/>
              </w:rPr>
            </w:pPr>
          </w:p>
          <w:p w:rsidR="00D41D49" w:rsidRDefault="00D41D49" w:rsidP="00F4384C">
            <w:pPr>
              <w:suppressAutoHyphens w:val="0"/>
              <w:rPr>
                <w:rFonts w:ascii="Calibri" w:hAnsi="Calibri"/>
                <w:color w:val="000000"/>
                <w:lang w:eastAsia="ru-RU"/>
              </w:rPr>
            </w:pPr>
          </w:p>
          <w:p w:rsidR="00D41D49" w:rsidRDefault="00D41D49" w:rsidP="00F4384C">
            <w:pPr>
              <w:suppressAutoHyphens w:val="0"/>
              <w:rPr>
                <w:rFonts w:ascii="Calibri" w:hAnsi="Calibri"/>
                <w:color w:val="000000"/>
                <w:lang w:eastAsia="ru-RU"/>
              </w:rPr>
            </w:pPr>
          </w:p>
          <w:p w:rsidR="00D41D49" w:rsidRDefault="00D41D49" w:rsidP="00F4384C">
            <w:pPr>
              <w:suppressAutoHyphens w:val="0"/>
              <w:rPr>
                <w:rFonts w:ascii="Calibri" w:hAnsi="Calibri"/>
                <w:color w:val="000000"/>
                <w:lang w:eastAsia="ru-RU"/>
              </w:rPr>
            </w:pPr>
          </w:p>
          <w:p w:rsidR="00D41D49" w:rsidRDefault="00D41D49" w:rsidP="00F4384C">
            <w:pPr>
              <w:suppressAutoHyphens w:val="0"/>
              <w:rPr>
                <w:rFonts w:ascii="Calibri" w:hAnsi="Calibri"/>
                <w:color w:val="000000"/>
                <w:lang w:eastAsia="ru-RU"/>
              </w:rPr>
            </w:pPr>
          </w:p>
          <w:p w:rsidR="00D41D49" w:rsidRDefault="00D41D49" w:rsidP="00F4384C">
            <w:pPr>
              <w:suppressAutoHyphens w:val="0"/>
              <w:rPr>
                <w:rFonts w:ascii="Calibri" w:hAnsi="Calibri"/>
                <w:color w:val="000000"/>
                <w:lang w:eastAsia="ru-RU"/>
              </w:rPr>
            </w:pPr>
          </w:p>
          <w:p w:rsidR="00D41D49" w:rsidRDefault="00D41D49" w:rsidP="00F4384C">
            <w:pPr>
              <w:suppressAutoHyphens w:val="0"/>
              <w:rPr>
                <w:rFonts w:ascii="Calibri" w:hAnsi="Calibri"/>
                <w:color w:val="000000"/>
                <w:lang w:eastAsia="ru-RU"/>
              </w:rPr>
            </w:pPr>
          </w:p>
          <w:p w:rsidR="00D41D49" w:rsidRPr="00F4384C" w:rsidRDefault="00D41D49" w:rsidP="00F4384C">
            <w:pPr>
              <w:suppressAutoHyphens w:val="0"/>
              <w:rPr>
                <w:rFonts w:ascii="Calibri" w:hAnsi="Calibri"/>
                <w:color w:val="000000"/>
                <w:lang w:eastAsia="ru-RU"/>
              </w:rPr>
            </w:pPr>
          </w:p>
        </w:tc>
      </w:tr>
      <w:tr w:rsidR="00F4384C" w:rsidRPr="00F4384C" w:rsidTr="00F4384C">
        <w:trPr>
          <w:gridAfter w:val="1"/>
          <w:wAfter w:w="251" w:type="dxa"/>
          <w:trHeight w:val="3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384C" w:rsidRPr="00F4384C" w:rsidRDefault="00F4384C" w:rsidP="00F4384C">
            <w:pPr>
              <w:suppressAutoHyphens w:val="0"/>
              <w:rPr>
                <w:rFonts w:ascii="Calibri" w:hAnsi="Calibri"/>
                <w:color w:val="000000"/>
                <w:lang w:eastAsia="ru-RU"/>
              </w:rPr>
            </w:pPr>
          </w:p>
        </w:tc>
        <w:tc>
          <w:tcPr>
            <w:tcW w:w="29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4384C" w:rsidRPr="00F4384C" w:rsidRDefault="00F4384C" w:rsidP="00F4384C">
            <w:pPr>
              <w:suppressAutoHyphens w:val="0"/>
              <w:rPr>
                <w:b/>
                <w:bCs/>
                <w:color w:val="000000"/>
                <w:lang w:eastAsia="ru-RU"/>
              </w:rPr>
            </w:pP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384C" w:rsidRPr="00F4384C" w:rsidRDefault="00F4384C" w:rsidP="00F4384C">
            <w:pPr>
              <w:suppressAutoHyphens w:val="0"/>
              <w:rPr>
                <w:rFonts w:ascii="Calibri" w:hAnsi="Calibri"/>
                <w:color w:val="000000"/>
                <w:lang w:eastAsia="ru-RU"/>
              </w:rPr>
            </w:pPr>
          </w:p>
        </w:tc>
        <w:tc>
          <w:tcPr>
            <w:tcW w:w="13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384C" w:rsidRPr="00F4384C" w:rsidRDefault="00F4384C" w:rsidP="00F4384C">
            <w:pPr>
              <w:suppressAutoHyphens w:val="0"/>
              <w:rPr>
                <w:rFonts w:ascii="Calibri" w:hAnsi="Calibri"/>
                <w:color w:val="000000"/>
                <w:lang w:eastAsia="ru-RU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384C" w:rsidRPr="00F4384C" w:rsidRDefault="00F4384C" w:rsidP="00F4384C">
            <w:pPr>
              <w:suppressAutoHyphens w:val="0"/>
              <w:rPr>
                <w:rFonts w:ascii="Calibri" w:hAnsi="Calibri"/>
                <w:color w:val="000000"/>
                <w:lang w:eastAsia="ru-RU"/>
              </w:rPr>
            </w:pPr>
          </w:p>
        </w:tc>
        <w:tc>
          <w:tcPr>
            <w:tcW w:w="15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384C" w:rsidRPr="00F4384C" w:rsidRDefault="00F4384C" w:rsidP="00F4384C">
            <w:pPr>
              <w:suppressAutoHyphens w:val="0"/>
              <w:rPr>
                <w:rFonts w:ascii="Calibri" w:hAnsi="Calibri"/>
                <w:color w:val="000000"/>
                <w:lang w:eastAsia="ru-RU"/>
              </w:rPr>
            </w:pPr>
          </w:p>
        </w:tc>
        <w:tc>
          <w:tcPr>
            <w:tcW w:w="15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384C" w:rsidRPr="00F4384C" w:rsidRDefault="00F4384C" w:rsidP="00F4384C">
            <w:pPr>
              <w:suppressAutoHyphens w:val="0"/>
              <w:rPr>
                <w:rFonts w:ascii="Calibri" w:hAnsi="Calibri"/>
                <w:color w:val="000000"/>
                <w:lang w:eastAsia="ru-RU"/>
              </w:rPr>
            </w:pPr>
          </w:p>
        </w:tc>
        <w:tc>
          <w:tcPr>
            <w:tcW w:w="15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384C" w:rsidRPr="00F4384C" w:rsidRDefault="00F4384C" w:rsidP="00F4384C">
            <w:pPr>
              <w:suppressAutoHyphens w:val="0"/>
              <w:rPr>
                <w:rFonts w:ascii="Calibri" w:hAnsi="Calibri"/>
                <w:color w:val="000000"/>
                <w:lang w:eastAsia="ru-RU"/>
              </w:rPr>
            </w:pPr>
          </w:p>
        </w:tc>
        <w:tc>
          <w:tcPr>
            <w:tcW w:w="17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384C" w:rsidRPr="00F4384C" w:rsidRDefault="00F4384C" w:rsidP="00F4384C">
            <w:pPr>
              <w:suppressAutoHyphens w:val="0"/>
              <w:rPr>
                <w:rFonts w:ascii="Calibri" w:hAnsi="Calibri"/>
                <w:color w:val="000000"/>
                <w:lang w:eastAsia="ru-RU"/>
              </w:rPr>
            </w:pPr>
          </w:p>
        </w:tc>
      </w:tr>
      <w:tr w:rsidR="00F4384C" w:rsidRPr="00F4384C" w:rsidTr="00F4384C">
        <w:trPr>
          <w:trHeight w:val="315"/>
        </w:trPr>
        <w:tc>
          <w:tcPr>
            <w:tcW w:w="14780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4384C" w:rsidRPr="00F4384C" w:rsidRDefault="00F4384C" w:rsidP="00F4384C">
            <w:pPr>
              <w:suppressAutoHyphens w:val="0"/>
              <w:jc w:val="both"/>
              <w:rPr>
                <w:rFonts w:ascii="Courier New" w:hAnsi="Courier New" w:cs="Courier New"/>
                <w:color w:val="000000"/>
                <w:lang w:eastAsia="ru-RU"/>
              </w:rPr>
            </w:pPr>
            <w:r w:rsidRPr="00F4384C">
              <w:rPr>
                <w:rFonts w:ascii="Courier New" w:hAnsi="Courier New" w:cs="Courier New"/>
                <w:color w:val="000000"/>
                <w:lang w:eastAsia="ru-RU"/>
              </w:rPr>
              <w:lastRenderedPageBreak/>
              <w:t xml:space="preserve">                                                                    Приложение </w:t>
            </w:r>
            <w:r w:rsidR="00D41D49">
              <w:rPr>
                <w:rFonts w:ascii="Courier New" w:hAnsi="Courier New" w:cs="Courier New"/>
                <w:color w:val="000000"/>
                <w:lang w:eastAsia="ru-RU"/>
              </w:rPr>
              <w:t>2</w:t>
            </w:r>
          </w:p>
        </w:tc>
      </w:tr>
      <w:tr w:rsidR="00F4384C" w:rsidRPr="00F4384C" w:rsidTr="00F4384C">
        <w:trPr>
          <w:trHeight w:val="315"/>
        </w:trPr>
        <w:tc>
          <w:tcPr>
            <w:tcW w:w="19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384C" w:rsidRPr="00F4384C" w:rsidRDefault="00F4384C" w:rsidP="00F4384C">
            <w:pPr>
              <w:suppressAutoHyphens w:val="0"/>
              <w:jc w:val="both"/>
              <w:rPr>
                <w:rFonts w:ascii="Courier New" w:hAnsi="Courier New" w:cs="Courier New"/>
                <w:color w:val="000000"/>
                <w:lang w:eastAsia="ru-RU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384C" w:rsidRPr="00F4384C" w:rsidRDefault="00F4384C" w:rsidP="00F4384C">
            <w:pPr>
              <w:suppressAutoHyphens w:val="0"/>
              <w:rPr>
                <w:rFonts w:ascii="Calibri" w:hAnsi="Calibri"/>
                <w:color w:val="000000"/>
                <w:lang w:eastAsia="ru-RU"/>
              </w:rPr>
            </w:pPr>
          </w:p>
        </w:tc>
        <w:tc>
          <w:tcPr>
            <w:tcW w:w="1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384C" w:rsidRPr="00F4384C" w:rsidRDefault="00F4384C" w:rsidP="00F4384C">
            <w:pPr>
              <w:suppressAutoHyphens w:val="0"/>
              <w:rPr>
                <w:rFonts w:ascii="Calibri" w:hAnsi="Calibri"/>
                <w:color w:val="000000"/>
                <w:lang w:eastAsia="ru-RU"/>
              </w:rPr>
            </w:pPr>
          </w:p>
        </w:tc>
        <w:tc>
          <w:tcPr>
            <w:tcW w:w="1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384C" w:rsidRPr="00F4384C" w:rsidRDefault="00F4384C" w:rsidP="00F4384C">
            <w:pPr>
              <w:suppressAutoHyphens w:val="0"/>
              <w:rPr>
                <w:rFonts w:ascii="Calibri" w:hAnsi="Calibri"/>
                <w:color w:val="000000"/>
                <w:lang w:eastAsia="ru-RU"/>
              </w:rPr>
            </w:pPr>
          </w:p>
        </w:tc>
        <w:tc>
          <w:tcPr>
            <w:tcW w:w="19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384C" w:rsidRPr="00F4384C" w:rsidRDefault="00F4384C" w:rsidP="00F4384C">
            <w:pPr>
              <w:suppressAutoHyphens w:val="0"/>
              <w:rPr>
                <w:rFonts w:ascii="Calibri" w:hAnsi="Calibri"/>
                <w:color w:val="000000"/>
                <w:lang w:eastAsia="ru-RU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384C" w:rsidRPr="00F4384C" w:rsidRDefault="00F4384C" w:rsidP="00F4384C">
            <w:pPr>
              <w:suppressAutoHyphens w:val="0"/>
              <w:rPr>
                <w:rFonts w:ascii="Calibri" w:hAnsi="Calibri"/>
                <w:color w:val="000000"/>
                <w:lang w:eastAsia="ru-RU"/>
              </w:rPr>
            </w:pP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384C" w:rsidRPr="00F4384C" w:rsidRDefault="00F4384C" w:rsidP="00F4384C">
            <w:pPr>
              <w:suppressAutoHyphens w:val="0"/>
              <w:rPr>
                <w:rFonts w:ascii="Calibri" w:hAnsi="Calibri"/>
                <w:color w:val="000000"/>
                <w:lang w:eastAsia="ru-RU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384C" w:rsidRPr="00F4384C" w:rsidRDefault="00F4384C" w:rsidP="00F4384C">
            <w:pPr>
              <w:suppressAutoHyphens w:val="0"/>
              <w:rPr>
                <w:rFonts w:ascii="Calibri" w:hAnsi="Calibri"/>
                <w:color w:val="000000"/>
                <w:lang w:eastAsia="ru-RU"/>
              </w:rPr>
            </w:pPr>
          </w:p>
        </w:tc>
        <w:tc>
          <w:tcPr>
            <w:tcW w:w="16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384C" w:rsidRPr="00F4384C" w:rsidRDefault="00F4384C" w:rsidP="00F4384C">
            <w:pPr>
              <w:suppressAutoHyphens w:val="0"/>
              <w:rPr>
                <w:rFonts w:ascii="Calibri" w:hAnsi="Calibri"/>
                <w:color w:val="000000"/>
                <w:lang w:eastAsia="ru-RU"/>
              </w:rPr>
            </w:pPr>
          </w:p>
        </w:tc>
      </w:tr>
      <w:tr w:rsidR="00F4384C" w:rsidRPr="00F4384C" w:rsidTr="00F4384C">
        <w:trPr>
          <w:trHeight w:val="315"/>
        </w:trPr>
        <w:tc>
          <w:tcPr>
            <w:tcW w:w="13180" w:type="dxa"/>
            <w:gridSpan w:val="1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4384C" w:rsidRPr="00F4384C" w:rsidRDefault="00F4384C" w:rsidP="00F4384C">
            <w:pPr>
              <w:suppressAutoHyphens w:val="0"/>
              <w:rPr>
                <w:rFonts w:ascii="Courier New" w:hAnsi="Courier New" w:cs="Courier New"/>
                <w:color w:val="000000"/>
                <w:lang w:eastAsia="ru-RU"/>
              </w:rPr>
            </w:pPr>
            <w:r w:rsidRPr="00F4384C">
              <w:rPr>
                <w:rFonts w:ascii="Courier New" w:hAnsi="Courier New" w:cs="Courier New"/>
                <w:color w:val="000000"/>
                <w:lang w:eastAsia="ru-RU"/>
              </w:rPr>
              <w:t xml:space="preserve">                        Ресурсное обеспечение муниципальной программы Калачевского муниципального района за счет средств,</w:t>
            </w:r>
            <w:r w:rsidR="00D41D49">
              <w:rPr>
                <w:rFonts w:ascii="Courier New" w:hAnsi="Courier New" w:cs="Courier New"/>
                <w:color w:val="000000"/>
                <w:lang w:eastAsia="ru-RU"/>
              </w:rPr>
              <w:t xml:space="preserve"> </w:t>
            </w:r>
            <w:r w:rsidRPr="00F4384C">
              <w:rPr>
                <w:rFonts w:ascii="Courier New" w:hAnsi="Courier New" w:cs="Courier New"/>
                <w:color w:val="000000"/>
                <w:lang w:eastAsia="ru-RU"/>
              </w:rPr>
              <w:t>привлеченных из различных источников финансирования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384C" w:rsidRPr="00F4384C" w:rsidRDefault="00F4384C" w:rsidP="00F4384C">
            <w:pPr>
              <w:suppressAutoHyphens w:val="0"/>
              <w:rPr>
                <w:rFonts w:ascii="Calibri" w:hAnsi="Calibri"/>
                <w:color w:val="000000"/>
                <w:lang w:eastAsia="ru-RU"/>
              </w:rPr>
            </w:pPr>
          </w:p>
        </w:tc>
      </w:tr>
      <w:tr w:rsidR="00F4384C" w:rsidRPr="00F4384C" w:rsidTr="00F4384C">
        <w:trPr>
          <w:trHeight w:val="315"/>
        </w:trPr>
        <w:tc>
          <w:tcPr>
            <w:tcW w:w="13180" w:type="dxa"/>
            <w:gridSpan w:val="1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4384C" w:rsidRPr="00F4384C" w:rsidRDefault="00F4384C" w:rsidP="00F4384C">
            <w:pPr>
              <w:suppressAutoHyphens w:val="0"/>
              <w:rPr>
                <w:rFonts w:ascii="Courier New" w:hAnsi="Courier New" w:cs="Courier New"/>
                <w:color w:val="000000"/>
                <w:lang w:eastAsia="ru-RU"/>
              </w:rPr>
            </w:pPr>
          </w:p>
        </w:tc>
        <w:tc>
          <w:tcPr>
            <w:tcW w:w="16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384C" w:rsidRPr="00F4384C" w:rsidRDefault="00F4384C" w:rsidP="00F4384C">
            <w:pPr>
              <w:suppressAutoHyphens w:val="0"/>
              <w:rPr>
                <w:rFonts w:ascii="Calibri" w:hAnsi="Calibri"/>
                <w:color w:val="000000"/>
                <w:lang w:eastAsia="ru-RU"/>
              </w:rPr>
            </w:pPr>
          </w:p>
        </w:tc>
      </w:tr>
      <w:tr w:rsidR="00F4384C" w:rsidRPr="00F4384C" w:rsidTr="00F4384C">
        <w:trPr>
          <w:trHeight w:val="300"/>
        </w:trPr>
        <w:tc>
          <w:tcPr>
            <w:tcW w:w="14780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4384C" w:rsidRPr="00F4384C" w:rsidRDefault="00F4384C" w:rsidP="00F4384C">
            <w:pPr>
              <w:suppressAutoHyphens w:val="0"/>
              <w:jc w:val="both"/>
              <w:rPr>
                <w:rFonts w:ascii="Courier New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</w:tr>
      <w:tr w:rsidR="00F4384C" w:rsidRPr="00F4384C" w:rsidTr="00F4384C">
        <w:trPr>
          <w:trHeight w:val="330"/>
        </w:trPr>
        <w:tc>
          <w:tcPr>
            <w:tcW w:w="19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384C" w:rsidRPr="00F4384C" w:rsidRDefault="00F4384C" w:rsidP="00F4384C">
            <w:pPr>
              <w:suppressAutoHyphens w:val="0"/>
              <w:jc w:val="both"/>
              <w:rPr>
                <w:color w:val="000000"/>
                <w:lang w:eastAsia="ru-RU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384C" w:rsidRPr="00F4384C" w:rsidRDefault="00F4384C" w:rsidP="00F4384C">
            <w:pPr>
              <w:suppressAutoHyphens w:val="0"/>
              <w:rPr>
                <w:rFonts w:ascii="Calibri" w:hAnsi="Calibri"/>
                <w:color w:val="000000"/>
                <w:lang w:eastAsia="ru-RU"/>
              </w:rPr>
            </w:pPr>
          </w:p>
        </w:tc>
        <w:tc>
          <w:tcPr>
            <w:tcW w:w="1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384C" w:rsidRPr="00F4384C" w:rsidRDefault="00F4384C" w:rsidP="00F4384C">
            <w:pPr>
              <w:suppressAutoHyphens w:val="0"/>
              <w:rPr>
                <w:rFonts w:ascii="Calibri" w:hAnsi="Calibri"/>
                <w:color w:val="000000"/>
                <w:lang w:eastAsia="ru-RU"/>
              </w:rPr>
            </w:pPr>
          </w:p>
        </w:tc>
        <w:tc>
          <w:tcPr>
            <w:tcW w:w="1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384C" w:rsidRPr="00F4384C" w:rsidRDefault="00F4384C" w:rsidP="00F4384C">
            <w:pPr>
              <w:suppressAutoHyphens w:val="0"/>
              <w:rPr>
                <w:rFonts w:ascii="Calibri" w:hAnsi="Calibri"/>
                <w:color w:val="000000"/>
                <w:lang w:eastAsia="ru-RU"/>
              </w:rPr>
            </w:pPr>
          </w:p>
        </w:tc>
        <w:tc>
          <w:tcPr>
            <w:tcW w:w="19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384C" w:rsidRPr="00F4384C" w:rsidRDefault="00F4384C" w:rsidP="00F4384C">
            <w:pPr>
              <w:suppressAutoHyphens w:val="0"/>
              <w:rPr>
                <w:rFonts w:ascii="Calibri" w:hAnsi="Calibri"/>
                <w:color w:val="000000"/>
                <w:lang w:eastAsia="ru-RU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384C" w:rsidRPr="00F4384C" w:rsidRDefault="00F4384C" w:rsidP="00F4384C">
            <w:pPr>
              <w:suppressAutoHyphens w:val="0"/>
              <w:rPr>
                <w:rFonts w:ascii="Calibri" w:hAnsi="Calibri"/>
                <w:color w:val="000000"/>
                <w:lang w:eastAsia="ru-RU"/>
              </w:rPr>
            </w:pP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384C" w:rsidRPr="00F4384C" w:rsidRDefault="00F4384C" w:rsidP="00F4384C">
            <w:pPr>
              <w:suppressAutoHyphens w:val="0"/>
              <w:rPr>
                <w:rFonts w:ascii="Calibri" w:hAnsi="Calibri"/>
                <w:color w:val="000000"/>
                <w:lang w:eastAsia="ru-RU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384C" w:rsidRPr="00F4384C" w:rsidRDefault="00F4384C" w:rsidP="00F4384C">
            <w:pPr>
              <w:suppressAutoHyphens w:val="0"/>
              <w:rPr>
                <w:rFonts w:ascii="Calibri" w:hAnsi="Calibri"/>
                <w:color w:val="000000"/>
                <w:lang w:eastAsia="ru-RU"/>
              </w:rPr>
            </w:pPr>
          </w:p>
        </w:tc>
        <w:tc>
          <w:tcPr>
            <w:tcW w:w="16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384C" w:rsidRPr="00F4384C" w:rsidRDefault="00F4384C" w:rsidP="00F4384C">
            <w:pPr>
              <w:suppressAutoHyphens w:val="0"/>
              <w:rPr>
                <w:rFonts w:ascii="Calibri" w:hAnsi="Calibri"/>
                <w:color w:val="000000"/>
                <w:lang w:eastAsia="ru-RU"/>
              </w:rPr>
            </w:pPr>
          </w:p>
        </w:tc>
      </w:tr>
      <w:tr w:rsidR="00F4384C" w:rsidRPr="00F4384C" w:rsidTr="00F4384C">
        <w:trPr>
          <w:trHeight w:val="1425"/>
        </w:trPr>
        <w:tc>
          <w:tcPr>
            <w:tcW w:w="1900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F4384C" w:rsidRPr="00F4384C" w:rsidRDefault="00F4384C" w:rsidP="00F4384C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F4384C">
              <w:rPr>
                <w:color w:val="000000"/>
                <w:lang w:eastAsia="ru-RU"/>
              </w:rPr>
              <w:t>Наименование муниципальной программы, подпрограммы</w:t>
            </w:r>
          </w:p>
        </w:tc>
        <w:tc>
          <w:tcPr>
            <w:tcW w:w="13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F4384C" w:rsidRPr="00F4384C" w:rsidRDefault="00F4384C" w:rsidP="00F4384C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F4384C">
              <w:rPr>
                <w:color w:val="000000"/>
                <w:lang w:eastAsia="ru-RU"/>
              </w:rPr>
              <w:t>Год реализации</w:t>
            </w:r>
          </w:p>
        </w:tc>
        <w:tc>
          <w:tcPr>
            <w:tcW w:w="1680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F4384C" w:rsidRPr="00F4384C" w:rsidRDefault="00F4384C" w:rsidP="00F4384C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F4384C">
              <w:rPr>
                <w:color w:val="000000"/>
                <w:lang w:eastAsia="ru-RU"/>
              </w:rPr>
              <w:t>Наименование ответственного исполнителя, соисполнителя муниципальной программы, подпрограммы</w:t>
            </w:r>
          </w:p>
        </w:tc>
        <w:tc>
          <w:tcPr>
            <w:tcW w:w="8240" w:type="dxa"/>
            <w:gridSpan w:val="11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4384C" w:rsidRPr="00F4384C" w:rsidRDefault="00F4384C" w:rsidP="00F4384C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F4384C">
              <w:rPr>
                <w:color w:val="000000"/>
                <w:lang w:eastAsia="ru-RU"/>
              </w:rPr>
              <w:t>Объемы и источники финансирования (тыс. рублей)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384C" w:rsidRPr="00F4384C" w:rsidRDefault="00F4384C" w:rsidP="00F4384C">
            <w:pPr>
              <w:suppressAutoHyphens w:val="0"/>
              <w:rPr>
                <w:rFonts w:ascii="Calibri" w:hAnsi="Calibri"/>
                <w:color w:val="000000"/>
                <w:lang w:eastAsia="ru-RU"/>
              </w:rPr>
            </w:pPr>
          </w:p>
        </w:tc>
      </w:tr>
      <w:tr w:rsidR="00F4384C" w:rsidRPr="00F4384C" w:rsidTr="00F4384C">
        <w:trPr>
          <w:trHeight w:val="330"/>
        </w:trPr>
        <w:tc>
          <w:tcPr>
            <w:tcW w:w="1900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4384C" w:rsidRPr="00F4384C" w:rsidRDefault="00F4384C" w:rsidP="00F4384C">
            <w:pPr>
              <w:suppressAutoHyphens w:val="0"/>
              <w:rPr>
                <w:color w:val="000000"/>
                <w:lang w:eastAsia="ru-RU"/>
              </w:rPr>
            </w:pPr>
          </w:p>
        </w:tc>
        <w:tc>
          <w:tcPr>
            <w:tcW w:w="13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4384C" w:rsidRPr="00F4384C" w:rsidRDefault="00F4384C" w:rsidP="00F4384C">
            <w:pPr>
              <w:suppressAutoHyphens w:val="0"/>
              <w:rPr>
                <w:color w:val="000000"/>
                <w:lang w:eastAsia="ru-RU"/>
              </w:rPr>
            </w:pPr>
          </w:p>
        </w:tc>
        <w:tc>
          <w:tcPr>
            <w:tcW w:w="1680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4384C" w:rsidRPr="00F4384C" w:rsidRDefault="00F4384C" w:rsidP="00F4384C">
            <w:pPr>
              <w:suppressAutoHyphens w:val="0"/>
              <w:rPr>
                <w:color w:val="000000"/>
                <w:lang w:eastAsia="ru-RU"/>
              </w:rPr>
            </w:pPr>
          </w:p>
        </w:tc>
        <w:tc>
          <w:tcPr>
            <w:tcW w:w="1500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F4384C" w:rsidRPr="00F4384C" w:rsidRDefault="00F4384C" w:rsidP="00F4384C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F4384C">
              <w:rPr>
                <w:color w:val="000000"/>
                <w:lang w:eastAsia="ru-RU"/>
              </w:rPr>
              <w:t>всего</w:t>
            </w:r>
          </w:p>
        </w:tc>
        <w:tc>
          <w:tcPr>
            <w:tcW w:w="6740" w:type="dxa"/>
            <w:gridSpan w:val="9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4384C" w:rsidRPr="00F4384C" w:rsidRDefault="00F4384C" w:rsidP="00F4384C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F4384C">
              <w:rPr>
                <w:color w:val="000000"/>
                <w:lang w:eastAsia="ru-RU"/>
              </w:rPr>
              <w:t>в том числе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384C" w:rsidRPr="00F4384C" w:rsidRDefault="00F4384C" w:rsidP="00F4384C">
            <w:pPr>
              <w:suppressAutoHyphens w:val="0"/>
              <w:rPr>
                <w:rFonts w:ascii="Calibri" w:hAnsi="Calibri"/>
                <w:color w:val="000000"/>
                <w:lang w:eastAsia="ru-RU"/>
              </w:rPr>
            </w:pPr>
          </w:p>
        </w:tc>
      </w:tr>
      <w:tr w:rsidR="00F4384C" w:rsidRPr="00F4384C" w:rsidTr="00F4384C">
        <w:trPr>
          <w:trHeight w:val="645"/>
        </w:trPr>
        <w:tc>
          <w:tcPr>
            <w:tcW w:w="1900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4384C" w:rsidRPr="00F4384C" w:rsidRDefault="00F4384C" w:rsidP="00F4384C">
            <w:pPr>
              <w:suppressAutoHyphens w:val="0"/>
              <w:rPr>
                <w:color w:val="000000"/>
                <w:lang w:eastAsia="ru-RU"/>
              </w:rPr>
            </w:pPr>
          </w:p>
        </w:tc>
        <w:tc>
          <w:tcPr>
            <w:tcW w:w="13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4384C" w:rsidRPr="00F4384C" w:rsidRDefault="00F4384C" w:rsidP="00F4384C">
            <w:pPr>
              <w:suppressAutoHyphens w:val="0"/>
              <w:rPr>
                <w:color w:val="000000"/>
                <w:lang w:eastAsia="ru-RU"/>
              </w:rPr>
            </w:pPr>
          </w:p>
        </w:tc>
        <w:tc>
          <w:tcPr>
            <w:tcW w:w="1680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4384C" w:rsidRPr="00F4384C" w:rsidRDefault="00F4384C" w:rsidP="00F4384C">
            <w:pPr>
              <w:suppressAutoHyphens w:val="0"/>
              <w:rPr>
                <w:color w:val="000000"/>
                <w:lang w:eastAsia="ru-RU"/>
              </w:rPr>
            </w:pPr>
          </w:p>
        </w:tc>
        <w:tc>
          <w:tcPr>
            <w:tcW w:w="1500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4384C" w:rsidRPr="00F4384C" w:rsidRDefault="00F4384C" w:rsidP="00F4384C">
            <w:pPr>
              <w:suppressAutoHyphens w:val="0"/>
              <w:rPr>
                <w:color w:val="000000"/>
                <w:lang w:eastAsia="ru-RU"/>
              </w:rPr>
            </w:pPr>
          </w:p>
        </w:tc>
        <w:tc>
          <w:tcPr>
            <w:tcW w:w="194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4384C" w:rsidRPr="00F4384C" w:rsidRDefault="00F4384C" w:rsidP="00F4384C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F4384C">
              <w:rPr>
                <w:color w:val="000000"/>
                <w:lang w:eastAsia="ru-RU"/>
              </w:rPr>
              <w:t>федеральный бюджет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4384C" w:rsidRPr="00F4384C" w:rsidRDefault="00F4384C" w:rsidP="00F4384C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F4384C">
              <w:rPr>
                <w:color w:val="000000"/>
                <w:lang w:eastAsia="ru-RU"/>
              </w:rPr>
              <w:t>областной бюджет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4384C" w:rsidRPr="00F4384C" w:rsidRDefault="00F4384C" w:rsidP="00F4384C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F4384C">
              <w:rPr>
                <w:color w:val="000000"/>
                <w:lang w:eastAsia="ru-RU"/>
              </w:rPr>
              <w:t>местный бюджет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4384C" w:rsidRPr="00F4384C" w:rsidRDefault="00F4384C" w:rsidP="00F4384C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F4384C">
              <w:rPr>
                <w:color w:val="000000"/>
                <w:lang w:eastAsia="ru-RU"/>
              </w:rPr>
              <w:t>внебюджетные источники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384C" w:rsidRPr="00F4384C" w:rsidRDefault="00F4384C" w:rsidP="00F4384C">
            <w:pPr>
              <w:suppressAutoHyphens w:val="0"/>
              <w:rPr>
                <w:rFonts w:ascii="Calibri" w:hAnsi="Calibri"/>
                <w:color w:val="000000"/>
                <w:lang w:eastAsia="ru-RU"/>
              </w:rPr>
            </w:pPr>
          </w:p>
        </w:tc>
      </w:tr>
      <w:tr w:rsidR="00F4384C" w:rsidRPr="00F4384C" w:rsidTr="00F4384C">
        <w:trPr>
          <w:trHeight w:val="330"/>
        </w:trPr>
        <w:tc>
          <w:tcPr>
            <w:tcW w:w="190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4384C" w:rsidRPr="00F4384C" w:rsidRDefault="00F4384C" w:rsidP="00F4384C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F4384C">
              <w:rPr>
                <w:color w:val="000000"/>
                <w:lang w:eastAsia="ru-RU"/>
              </w:rPr>
              <w:t>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4384C" w:rsidRPr="00F4384C" w:rsidRDefault="00F4384C" w:rsidP="00F4384C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F4384C">
              <w:rPr>
                <w:color w:val="000000"/>
                <w:lang w:eastAsia="ru-RU"/>
              </w:rPr>
              <w:t>2</w:t>
            </w:r>
          </w:p>
        </w:tc>
        <w:tc>
          <w:tcPr>
            <w:tcW w:w="168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4384C" w:rsidRPr="00F4384C" w:rsidRDefault="00F4384C" w:rsidP="00F4384C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F4384C">
              <w:rPr>
                <w:color w:val="000000"/>
                <w:lang w:eastAsia="ru-RU"/>
              </w:rPr>
              <w:t>3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4384C" w:rsidRPr="00F4384C" w:rsidRDefault="00F4384C" w:rsidP="00F4384C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F4384C">
              <w:rPr>
                <w:color w:val="000000"/>
                <w:lang w:eastAsia="ru-RU"/>
              </w:rPr>
              <w:t>4</w:t>
            </w:r>
          </w:p>
        </w:tc>
        <w:tc>
          <w:tcPr>
            <w:tcW w:w="194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4384C" w:rsidRPr="00F4384C" w:rsidRDefault="00F4384C" w:rsidP="00F4384C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F4384C">
              <w:rPr>
                <w:color w:val="000000"/>
                <w:lang w:eastAsia="ru-RU"/>
              </w:rPr>
              <w:t>5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4384C" w:rsidRPr="00F4384C" w:rsidRDefault="00F4384C" w:rsidP="00F4384C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F4384C">
              <w:rPr>
                <w:color w:val="000000"/>
                <w:lang w:eastAsia="ru-RU"/>
              </w:rPr>
              <w:t>6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4384C" w:rsidRPr="00F4384C" w:rsidRDefault="00F4384C" w:rsidP="00F4384C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F4384C">
              <w:rPr>
                <w:color w:val="000000"/>
                <w:lang w:eastAsia="ru-RU"/>
              </w:rPr>
              <w:t>7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4384C" w:rsidRPr="00F4384C" w:rsidRDefault="00F4384C" w:rsidP="00F4384C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F4384C">
              <w:rPr>
                <w:color w:val="000000"/>
                <w:lang w:eastAsia="ru-RU"/>
              </w:rPr>
              <w:t>8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384C" w:rsidRPr="00F4384C" w:rsidRDefault="00F4384C" w:rsidP="00F4384C">
            <w:pPr>
              <w:suppressAutoHyphens w:val="0"/>
              <w:rPr>
                <w:rFonts w:ascii="Calibri" w:hAnsi="Calibri"/>
                <w:color w:val="000000"/>
                <w:lang w:eastAsia="ru-RU"/>
              </w:rPr>
            </w:pPr>
          </w:p>
        </w:tc>
      </w:tr>
      <w:tr w:rsidR="00F4384C" w:rsidRPr="00F4384C" w:rsidTr="00F4384C">
        <w:trPr>
          <w:trHeight w:val="2010"/>
        </w:trPr>
        <w:tc>
          <w:tcPr>
            <w:tcW w:w="190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4384C" w:rsidRPr="00F4384C" w:rsidRDefault="00F4384C" w:rsidP="00F4384C">
            <w:pPr>
              <w:suppressAutoHyphens w:val="0"/>
              <w:rPr>
                <w:color w:val="000000"/>
                <w:lang w:eastAsia="ru-RU"/>
              </w:rPr>
            </w:pPr>
            <w:r w:rsidRPr="00F4384C">
              <w:rPr>
                <w:color w:val="000000"/>
                <w:lang w:eastAsia="ru-RU"/>
              </w:rPr>
              <w:t>Развитие образования Калачевско</w:t>
            </w:r>
            <w:r w:rsidR="002C3D13">
              <w:rPr>
                <w:color w:val="000000"/>
                <w:lang w:eastAsia="ru-RU"/>
              </w:rPr>
              <w:t>го муниципального района на 2016-2020</w:t>
            </w:r>
            <w:r w:rsidRPr="00F4384C">
              <w:rPr>
                <w:color w:val="000000"/>
                <w:lang w:eastAsia="ru-RU"/>
              </w:rPr>
              <w:t xml:space="preserve"> годы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384C" w:rsidRPr="00F4384C" w:rsidRDefault="00F4384C" w:rsidP="00F4384C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F4384C">
              <w:rPr>
                <w:color w:val="000000"/>
                <w:lang w:eastAsia="ru-RU"/>
              </w:rPr>
              <w:t>2020</w:t>
            </w:r>
          </w:p>
        </w:tc>
        <w:tc>
          <w:tcPr>
            <w:tcW w:w="168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384C" w:rsidRPr="00F4384C" w:rsidRDefault="00F4384C" w:rsidP="00F4384C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F4384C">
              <w:rPr>
                <w:color w:val="000000"/>
                <w:lang w:eastAsia="ru-RU"/>
              </w:rPr>
              <w:t>Комитет по образованию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384C" w:rsidRPr="002C3D13" w:rsidRDefault="002C3D13" w:rsidP="002C3D13">
            <w:pPr>
              <w:suppressAutoHyphens w:val="0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 xml:space="preserve">  601300,00</w:t>
            </w:r>
          </w:p>
        </w:tc>
        <w:tc>
          <w:tcPr>
            <w:tcW w:w="194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384C" w:rsidRPr="002C3D13" w:rsidRDefault="002C3D13" w:rsidP="00F4384C">
            <w:pPr>
              <w:suppressAutoHyphens w:val="0"/>
              <w:jc w:val="center"/>
              <w:rPr>
                <w:color w:val="000000"/>
                <w:lang w:val="en-US" w:eastAsia="ru-RU"/>
              </w:rPr>
            </w:pPr>
            <w:r>
              <w:rPr>
                <w:color w:val="000000"/>
                <w:lang w:val="en-US" w:eastAsia="ru-RU"/>
              </w:rPr>
              <w:t>8368</w:t>
            </w:r>
            <w:r>
              <w:rPr>
                <w:color w:val="000000"/>
                <w:lang w:eastAsia="ru-RU"/>
              </w:rPr>
              <w:t>,</w:t>
            </w:r>
            <w:r>
              <w:rPr>
                <w:color w:val="000000"/>
                <w:lang w:val="en-US" w:eastAsia="ru-RU"/>
              </w:rPr>
              <w:t>20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384C" w:rsidRPr="00F4384C" w:rsidRDefault="00F4384C" w:rsidP="00F4384C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F4384C">
              <w:rPr>
                <w:color w:val="000000"/>
                <w:lang w:eastAsia="ru-RU"/>
              </w:rPr>
              <w:t>4</w:t>
            </w:r>
            <w:r w:rsidR="002C3D13">
              <w:rPr>
                <w:color w:val="000000"/>
                <w:lang w:eastAsia="ru-RU"/>
              </w:rPr>
              <w:t>35092,70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384C" w:rsidRPr="00F4384C" w:rsidRDefault="002C3D13" w:rsidP="00F4384C">
            <w:pPr>
              <w:suppressAutoHyphens w:val="0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157839,1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384C" w:rsidRPr="00F4384C" w:rsidRDefault="00F4384C" w:rsidP="00F4384C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F4384C">
              <w:rPr>
                <w:color w:val="000000"/>
                <w:lang w:eastAsia="ru-RU"/>
              </w:rPr>
              <w:t>0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384C" w:rsidRPr="00F4384C" w:rsidRDefault="00F4384C" w:rsidP="00F4384C">
            <w:pPr>
              <w:suppressAutoHyphens w:val="0"/>
              <w:rPr>
                <w:rFonts w:ascii="Calibri" w:hAnsi="Calibri"/>
                <w:color w:val="000000"/>
                <w:lang w:eastAsia="ru-RU"/>
              </w:rPr>
            </w:pPr>
          </w:p>
        </w:tc>
      </w:tr>
      <w:tr w:rsidR="00F4384C" w:rsidRPr="00F4384C" w:rsidTr="00F4384C">
        <w:trPr>
          <w:trHeight w:val="300"/>
        </w:trPr>
        <w:tc>
          <w:tcPr>
            <w:tcW w:w="19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384C" w:rsidRPr="00F4384C" w:rsidRDefault="00F4384C" w:rsidP="00F4384C">
            <w:pPr>
              <w:suppressAutoHyphens w:val="0"/>
              <w:rPr>
                <w:rFonts w:ascii="Calibri" w:hAnsi="Calibri"/>
                <w:color w:val="000000"/>
                <w:lang w:eastAsia="ru-RU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384C" w:rsidRPr="00F4384C" w:rsidRDefault="00F4384C" w:rsidP="00F4384C">
            <w:pPr>
              <w:suppressAutoHyphens w:val="0"/>
              <w:rPr>
                <w:rFonts w:ascii="Calibri" w:hAnsi="Calibri"/>
                <w:color w:val="000000"/>
                <w:lang w:eastAsia="ru-RU"/>
              </w:rPr>
            </w:pPr>
          </w:p>
        </w:tc>
        <w:tc>
          <w:tcPr>
            <w:tcW w:w="1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384C" w:rsidRPr="00F4384C" w:rsidRDefault="00F4384C" w:rsidP="00F4384C">
            <w:pPr>
              <w:suppressAutoHyphens w:val="0"/>
              <w:rPr>
                <w:rFonts w:ascii="Calibri" w:hAnsi="Calibri"/>
                <w:color w:val="000000"/>
                <w:lang w:eastAsia="ru-RU"/>
              </w:rPr>
            </w:pPr>
          </w:p>
        </w:tc>
        <w:tc>
          <w:tcPr>
            <w:tcW w:w="1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384C" w:rsidRPr="00F4384C" w:rsidRDefault="00F4384C" w:rsidP="00F4384C">
            <w:pPr>
              <w:suppressAutoHyphens w:val="0"/>
              <w:rPr>
                <w:rFonts w:ascii="Calibri" w:hAnsi="Calibri"/>
                <w:color w:val="000000"/>
                <w:lang w:eastAsia="ru-RU"/>
              </w:rPr>
            </w:pPr>
          </w:p>
        </w:tc>
        <w:tc>
          <w:tcPr>
            <w:tcW w:w="19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384C" w:rsidRPr="00F4384C" w:rsidRDefault="00F4384C" w:rsidP="00F4384C">
            <w:pPr>
              <w:suppressAutoHyphens w:val="0"/>
              <w:rPr>
                <w:rFonts w:ascii="Calibri" w:hAnsi="Calibri"/>
                <w:color w:val="000000"/>
                <w:lang w:eastAsia="ru-RU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384C" w:rsidRPr="00F4384C" w:rsidRDefault="00F4384C" w:rsidP="00F4384C">
            <w:pPr>
              <w:suppressAutoHyphens w:val="0"/>
              <w:rPr>
                <w:rFonts w:ascii="Calibri" w:hAnsi="Calibri"/>
                <w:color w:val="000000"/>
                <w:lang w:eastAsia="ru-RU"/>
              </w:rPr>
            </w:pP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384C" w:rsidRPr="00F4384C" w:rsidRDefault="00F4384C" w:rsidP="00F4384C">
            <w:pPr>
              <w:suppressAutoHyphens w:val="0"/>
              <w:rPr>
                <w:rFonts w:ascii="Calibri" w:hAnsi="Calibri"/>
                <w:color w:val="000000"/>
                <w:lang w:eastAsia="ru-RU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384C" w:rsidRPr="00F4384C" w:rsidRDefault="00F4384C" w:rsidP="00F4384C">
            <w:pPr>
              <w:suppressAutoHyphens w:val="0"/>
              <w:rPr>
                <w:rFonts w:ascii="Calibri" w:hAnsi="Calibri"/>
                <w:color w:val="000000"/>
                <w:lang w:eastAsia="ru-RU"/>
              </w:rPr>
            </w:pPr>
          </w:p>
        </w:tc>
        <w:tc>
          <w:tcPr>
            <w:tcW w:w="16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384C" w:rsidRPr="00F4384C" w:rsidRDefault="00F4384C" w:rsidP="00F4384C">
            <w:pPr>
              <w:suppressAutoHyphens w:val="0"/>
              <w:rPr>
                <w:rFonts w:ascii="Calibri" w:hAnsi="Calibri"/>
                <w:color w:val="000000"/>
                <w:lang w:eastAsia="ru-RU"/>
              </w:rPr>
            </w:pPr>
          </w:p>
        </w:tc>
      </w:tr>
      <w:tr w:rsidR="00F4384C" w:rsidRPr="00F4384C" w:rsidTr="00F4384C">
        <w:trPr>
          <w:trHeight w:val="300"/>
        </w:trPr>
        <w:tc>
          <w:tcPr>
            <w:tcW w:w="19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384C" w:rsidRPr="00F4384C" w:rsidRDefault="00F4384C" w:rsidP="00F4384C">
            <w:pPr>
              <w:suppressAutoHyphens w:val="0"/>
              <w:rPr>
                <w:rFonts w:ascii="Calibri" w:hAnsi="Calibri"/>
                <w:color w:val="000000"/>
                <w:lang w:eastAsia="ru-RU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384C" w:rsidRPr="00F4384C" w:rsidRDefault="00F4384C" w:rsidP="00F4384C">
            <w:pPr>
              <w:suppressAutoHyphens w:val="0"/>
              <w:rPr>
                <w:rFonts w:ascii="Calibri" w:hAnsi="Calibri"/>
                <w:color w:val="000000"/>
                <w:lang w:eastAsia="ru-RU"/>
              </w:rPr>
            </w:pPr>
          </w:p>
        </w:tc>
        <w:tc>
          <w:tcPr>
            <w:tcW w:w="1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384C" w:rsidRPr="00F4384C" w:rsidRDefault="00F4384C" w:rsidP="00F4384C">
            <w:pPr>
              <w:suppressAutoHyphens w:val="0"/>
              <w:rPr>
                <w:rFonts w:ascii="Calibri" w:hAnsi="Calibri"/>
                <w:color w:val="000000"/>
                <w:lang w:eastAsia="ru-RU"/>
              </w:rPr>
            </w:pPr>
          </w:p>
        </w:tc>
        <w:tc>
          <w:tcPr>
            <w:tcW w:w="1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384C" w:rsidRPr="00F4384C" w:rsidRDefault="00F4384C" w:rsidP="00F4384C">
            <w:pPr>
              <w:suppressAutoHyphens w:val="0"/>
              <w:rPr>
                <w:rFonts w:ascii="Calibri" w:hAnsi="Calibri"/>
                <w:color w:val="000000"/>
                <w:lang w:eastAsia="ru-RU"/>
              </w:rPr>
            </w:pPr>
          </w:p>
        </w:tc>
        <w:tc>
          <w:tcPr>
            <w:tcW w:w="19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384C" w:rsidRPr="00F4384C" w:rsidRDefault="00F4384C" w:rsidP="00F4384C">
            <w:pPr>
              <w:suppressAutoHyphens w:val="0"/>
              <w:rPr>
                <w:rFonts w:ascii="Calibri" w:hAnsi="Calibri"/>
                <w:color w:val="000000"/>
                <w:lang w:eastAsia="ru-RU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384C" w:rsidRPr="00F4384C" w:rsidRDefault="00F4384C" w:rsidP="00F4384C">
            <w:pPr>
              <w:suppressAutoHyphens w:val="0"/>
              <w:rPr>
                <w:rFonts w:ascii="Calibri" w:hAnsi="Calibri"/>
                <w:color w:val="000000"/>
                <w:lang w:eastAsia="ru-RU"/>
              </w:rPr>
            </w:pP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384C" w:rsidRPr="00F4384C" w:rsidRDefault="00F4384C" w:rsidP="00F4384C">
            <w:pPr>
              <w:suppressAutoHyphens w:val="0"/>
              <w:rPr>
                <w:rFonts w:ascii="Calibri" w:hAnsi="Calibri"/>
                <w:color w:val="000000"/>
                <w:lang w:eastAsia="ru-RU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384C" w:rsidRPr="00F4384C" w:rsidRDefault="00F4384C" w:rsidP="00F4384C">
            <w:pPr>
              <w:suppressAutoHyphens w:val="0"/>
              <w:rPr>
                <w:rFonts w:ascii="Calibri" w:hAnsi="Calibri"/>
                <w:color w:val="000000"/>
                <w:lang w:eastAsia="ru-RU"/>
              </w:rPr>
            </w:pPr>
          </w:p>
        </w:tc>
        <w:tc>
          <w:tcPr>
            <w:tcW w:w="16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384C" w:rsidRPr="00F4384C" w:rsidRDefault="00F4384C" w:rsidP="00F4384C">
            <w:pPr>
              <w:suppressAutoHyphens w:val="0"/>
              <w:rPr>
                <w:rFonts w:ascii="Calibri" w:hAnsi="Calibri"/>
                <w:color w:val="000000"/>
                <w:lang w:eastAsia="ru-RU"/>
              </w:rPr>
            </w:pPr>
          </w:p>
        </w:tc>
      </w:tr>
      <w:tr w:rsidR="00F4384C" w:rsidRPr="00F4384C" w:rsidTr="00F4384C">
        <w:trPr>
          <w:trHeight w:val="300"/>
        </w:trPr>
        <w:tc>
          <w:tcPr>
            <w:tcW w:w="19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384C" w:rsidRPr="00F4384C" w:rsidRDefault="00F4384C" w:rsidP="00F4384C">
            <w:pPr>
              <w:suppressAutoHyphens w:val="0"/>
              <w:rPr>
                <w:rFonts w:ascii="Calibri" w:hAnsi="Calibri"/>
                <w:color w:val="000000"/>
                <w:lang w:eastAsia="ru-RU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384C" w:rsidRPr="00F4384C" w:rsidRDefault="00F4384C" w:rsidP="00F4384C">
            <w:pPr>
              <w:suppressAutoHyphens w:val="0"/>
              <w:rPr>
                <w:rFonts w:ascii="Calibri" w:hAnsi="Calibri"/>
                <w:color w:val="000000"/>
                <w:lang w:eastAsia="ru-RU"/>
              </w:rPr>
            </w:pPr>
          </w:p>
        </w:tc>
        <w:tc>
          <w:tcPr>
            <w:tcW w:w="1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384C" w:rsidRPr="00F4384C" w:rsidRDefault="00F4384C" w:rsidP="00F4384C">
            <w:pPr>
              <w:suppressAutoHyphens w:val="0"/>
              <w:rPr>
                <w:rFonts w:ascii="Calibri" w:hAnsi="Calibri"/>
                <w:color w:val="000000"/>
                <w:lang w:eastAsia="ru-RU"/>
              </w:rPr>
            </w:pPr>
          </w:p>
        </w:tc>
        <w:tc>
          <w:tcPr>
            <w:tcW w:w="1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384C" w:rsidRPr="00F4384C" w:rsidRDefault="00F4384C" w:rsidP="00F4384C">
            <w:pPr>
              <w:suppressAutoHyphens w:val="0"/>
              <w:rPr>
                <w:rFonts w:ascii="Calibri" w:hAnsi="Calibri"/>
                <w:color w:val="000000"/>
                <w:lang w:eastAsia="ru-RU"/>
              </w:rPr>
            </w:pPr>
          </w:p>
        </w:tc>
        <w:tc>
          <w:tcPr>
            <w:tcW w:w="19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384C" w:rsidRPr="00F4384C" w:rsidRDefault="00F4384C" w:rsidP="00F4384C">
            <w:pPr>
              <w:suppressAutoHyphens w:val="0"/>
              <w:rPr>
                <w:rFonts w:ascii="Calibri" w:hAnsi="Calibri"/>
                <w:color w:val="000000"/>
                <w:lang w:eastAsia="ru-RU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384C" w:rsidRPr="00F4384C" w:rsidRDefault="00F4384C" w:rsidP="00F4384C">
            <w:pPr>
              <w:suppressAutoHyphens w:val="0"/>
              <w:rPr>
                <w:rFonts w:ascii="Calibri" w:hAnsi="Calibri"/>
                <w:color w:val="000000"/>
                <w:lang w:eastAsia="ru-RU"/>
              </w:rPr>
            </w:pP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384C" w:rsidRPr="00F4384C" w:rsidRDefault="00F4384C" w:rsidP="00F4384C">
            <w:pPr>
              <w:suppressAutoHyphens w:val="0"/>
              <w:rPr>
                <w:rFonts w:ascii="Calibri" w:hAnsi="Calibri"/>
                <w:color w:val="000000"/>
                <w:lang w:eastAsia="ru-RU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384C" w:rsidRPr="00F4384C" w:rsidRDefault="00F4384C" w:rsidP="00F4384C">
            <w:pPr>
              <w:suppressAutoHyphens w:val="0"/>
              <w:rPr>
                <w:rFonts w:ascii="Calibri" w:hAnsi="Calibri"/>
                <w:color w:val="000000"/>
                <w:lang w:eastAsia="ru-RU"/>
              </w:rPr>
            </w:pPr>
          </w:p>
        </w:tc>
        <w:tc>
          <w:tcPr>
            <w:tcW w:w="16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384C" w:rsidRPr="00F4384C" w:rsidRDefault="00F4384C" w:rsidP="00F4384C">
            <w:pPr>
              <w:suppressAutoHyphens w:val="0"/>
              <w:rPr>
                <w:rFonts w:ascii="Calibri" w:hAnsi="Calibri"/>
                <w:color w:val="000000"/>
                <w:lang w:eastAsia="ru-RU"/>
              </w:rPr>
            </w:pPr>
          </w:p>
        </w:tc>
      </w:tr>
      <w:tr w:rsidR="00F4384C" w:rsidRPr="00F4384C" w:rsidTr="00F4384C">
        <w:trPr>
          <w:trHeight w:val="300"/>
        </w:trPr>
        <w:tc>
          <w:tcPr>
            <w:tcW w:w="19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384C" w:rsidRPr="00F4384C" w:rsidRDefault="00F4384C" w:rsidP="00F4384C">
            <w:pPr>
              <w:suppressAutoHyphens w:val="0"/>
              <w:rPr>
                <w:rFonts w:ascii="Calibri" w:hAnsi="Calibri"/>
                <w:color w:val="000000"/>
                <w:lang w:eastAsia="ru-RU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384C" w:rsidRPr="00F4384C" w:rsidRDefault="00F4384C" w:rsidP="00F4384C">
            <w:pPr>
              <w:suppressAutoHyphens w:val="0"/>
              <w:rPr>
                <w:rFonts w:ascii="Calibri" w:hAnsi="Calibri"/>
                <w:color w:val="000000"/>
                <w:lang w:eastAsia="ru-RU"/>
              </w:rPr>
            </w:pPr>
          </w:p>
        </w:tc>
        <w:tc>
          <w:tcPr>
            <w:tcW w:w="1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384C" w:rsidRPr="00F4384C" w:rsidRDefault="00F4384C" w:rsidP="00F4384C">
            <w:pPr>
              <w:suppressAutoHyphens w:val="0"/>
              <w:rPr>
                <w:rFonts w:ascii="Calibri" w:hAnsi="Calibri"/>
                <w:color w:val="000000"/>
                <w:lang w:eastAsia="ru-RU"/>
              </w:rPr>
            </w:pPr>
          </w:p>
        </w:tc>
        <w:tc>
          <w:tcPr>
            <w:tcW w:w="1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384C" w:rsidRPr="00F4384C" w:rsidRDefault="00F4384C" w:rsidP="00F4384C">
            <w:pPr>
              <w:suppressAutoHyphens w:val="0"/>
              <w:rPr>
                <w:rFonts w:ascii="Calibri" w:hAnsi="Calibri"/>
                <w:color w:val="000000"/>
                <w:lang w:eastAsia="ru-RU"/>
              </w:rPr>
            </w:pPr>
          </w:p>
        </w:tc>
        <w:tc>
          <w:tcPr>
            <w:tcW w:w="19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384C" w:rsidRPr="00F4384C" w:rsidRDefault="00F4384C" w:rsidP="00F4384C">
            <w:pPr>
              <w:suppressAutoHyphens w:val="0"/>
              <w:rPr>
                <w:rFonts w:ascii="Calibri" w:hAnsi="Calibri"/>
                <w:color w:val="000000"/>
                <w:lang w:eastAsia="ru-RU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384C" w:rsidRPr="00F4384C" w:rsidRDefault="00F4384C" w:rsidP="00F4384C">
            <w:pPr>
              <w:suppressAutoHyphens w:val="0"/>
              <w:rPr>
                <w:rFonts w:ascii="Calibri" w:hAnsi="Calibri"/>
                <w:color w:val="000000"/>
                <w:lang w:eastAsia="ru-RU"/>
              </w:rPr>
            </w:pP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384C" w:rsidRPr="00F4384C" w:rsidRDefault="00F4384C" w:rsidP="00F4384C">
            <w:pPr>
              <w:suppressAutoHyphens w:val="0"/>
              <w:rPr>
                <w:rFonts w:ascii="Calibri" w:hAnsi="Calibri"/>
                <w:color w:val="000000"/>
                <w:lang w:eastAsia="ru-RU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384C" w:rsidRPr="00F4384C" w:rsidRDefault="00F4384C" w:rsidP="00F4384C">
            <w:pPr>
              <w:suppressAutoHyphens w:val="0"/>
              <w:rPr>
                <w:rFonts w:ascii="Calibri" w:hAnsi="Calibri"/>
                <w:color w:val="000000"/>
                <w:lang w:eastAsia="ru-RU"/>
              </w:rPr>
            </w:pPr>
          </w:p>
        </w:tc>
        <w:tc>
          <w:tcPr>
            <w:tcW w:w="16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384C" w:rsidRPr="00F4384C" w:rsidRDefault="00F4384C" w:rsidP="00F4384C">
            <w:pPr>
              <w:suppressAutoHyphens w:val="0"/>
              <w:rPr>
                <w:rFonts w:ascii="Calibri" w:hAnsi="Calibri"/>
                <w:color w:val="000000"/>
                <w:lang w:eastAsia="ru-RU"/>
              </w:rPr>
            </w:pPr>
          </w:p>
        </w:tc>
      </w:tr>
    </w:tbl>
    <w:p w:rsidR="00055E72" w:rsidRDefault="00055E72" w:rsidP="00672B4C"/>
    <w:sectPr w:rsidR="00055E72" w:rsidSect="00055E72">
      <w:pgSz w:w="16838" w:h="11906" w:orient="landscape"/>
      <w:pgMar w:top="1701" w:right="1134" w:bottom="851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687F" w:rsidRDefault="006C687F" w:rsidP="009F063E">
      <w:r>
        <w:separator/>
      </w:r>
    </w:p>
  </w:endnote>
  <w:endnote w:type="continuationSeparator" w:id="0">
    <w:p w:rsidR="006C687F" w:rsidRDefault="006C687F" w:rsidP="009F06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687F" w:rsidRDefault="006C687F" w:rsidP="009F063E">
      <w:r>
        <w:separator/>
      </w:r>
    </w:p>
  </w:footnote>
  <w:footnote w:type="continuationSeparator" w:id="0">
    <w:p w:rsidR="006C687F" w:rsidRDefault="006C687F" w:rsidP="009F063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17A83"/>
    <w:rsid w:val="00017AF7"/>
    <w:rsid w:val="000363E2"/>
    <w:rsid w:val="00042805"/>
    <w:rsid w:val="00055E72"/>
    <w:rsid w:val="000736C5"/>
    <w:rsid w:val="000748F3"/>
    <w:rsid w:val="00074FA9"/>
    <w:rsid w:val="00086EA8"/>
    <w:rsid w:val="000911D0"/>
    <w:rsid w:val="000A7230"/>
    <w:rsid w:val="000E25B4"/>
    <w:rsid w:val="0010689E"/>
    <w:rsid w:val="001117BC"/>
    <w:rsid w:val="0012628C"/>
    <w:rsid w:val="00145924"/>
    <w:rsid w:val="001606B0"/>
    <w:rsid w:val="00164080"/>
    <w:rsid w:val="001812F6"/>
    <w:rsid w:val="001A0301"/>
    <w:rsid w:val="001B3389"/>
    <w:rsid w:val="001B50B6"/>
    <w:rsid w:val="001B6BF0"/>
    <w:rsid w:val="001C0D9E"/>
    <w:rsid w:val="001D4EC9"/>
    <w:rsid w:val="001E6F61"/>
    <w:rsid w:val="001F4553"/>
    <w:rsid w:val="00210D7B"/>
    <w:rsid w:val="00241ED3"/>
    <w:rsid w:val="00252FC6"/>
    <w:rsid w:val="0026752C"/>
    <w:rsid w:val="00273304"/>
    <w:rsid w:val="00273A5A"/>
    <w:rsid w:val="002817EB"/>
    <w:rsid w:val="002A1E76"/>
    <w:rsid w:val="002A29C2"/>
    <w:rsid w:val="002B7229"/>
    <w:rsid w:val="002C3D13"/>
    <w:rsid w:val="002F1A35"/>
    <w:rsid w:val="003023F5"/>
    <w:rsid w:val="00303FCA"/>
    <w:rsid w:val="0034220C"/>
    <w:rsid w:val="00342E8C"/>
    <w:rsid w:val="00372373"/>
    <w:rsid w:val="00374943"/>
    <w:rsid w:val="003812CA"/>
    <w:rsid w:val="00397EB0"/>
    <w:rsid w:val="003A2E5B"/>
    <w:rsid w:val="003B552E"/>
    <w:rsid w:val="003B5D20"/>
    <w:rsid w:val="00401A44"/>
    <w:rsid w:val="00421E7D"/>
    <w:rsid w:val="00434B45"/>
    <w:rsid w:val="00437C1D"/>
    <w:rsid w:val="004441A8"/>
    <w:rsid w:val="0047782E"/>
    <w:rsid w:val="004B5B7F"/>
    <w:rsid w:val="004D1D1D"/>
    <w:rsid w:val="004E0DA5"/>
    <w:rsid w:val="004E1110"/>
    <w:rsid w:val="004E4A58"/>
    <w:rsid w:val="004E7774"/>
    <w:rsid w:val="00512FDB"/>
    <w:rsid w:val="005153B9"/>
    <w:rsid w:val="0053633F"/>
    <w:rsid w:val="00541BB6"/>
    <w:rsid w:val="005501DA"/>
    <w:rsid w:val="0055307D"/>
    <w:rsid w:val="00587356"/>
    <w:rsid w:val="005A2640"/>
    <w:rsid w:val="005A4CFE"/>
    <w:rsid w:val="005A745C"/>
    <w:rsid w:val="005C2F3A"/>
    <w:rsid w:val="005C5C5A"/>
    <w:rsid w:val="005C7829"/>
    <w:rsid w:val="005F4EF2"/>
    <w:rsid w:val="00603806"/>
    <w:rsid w:val="00606411"/>
    <w:rsid w:val="006124E2"/>
    <w:rsid w:val="00617528"/>
    <w:rsid w:val="00630944"/>
    <w:rsid w:val="0063192D"/>
    <w:rsid w:val="00632701"/>
    <w:rsid w:val="00640DC5"/>
    <w:rsid w:val="0064713C"/>
    <w:rsid w:val="00655C21"/>
    <w:rsid w:val="00672B4C"/>
    <w:rsid w:val="006B6B69"/>
    <w:rsid w:val="006C5D49"/>
    <w:rsid w:val="006C687F"/>
    <w:rsid w:val="006D4731"/>
    <w:rsid w:val="006D60DF"/>
    <w:rsid w:val="006F576D"/>
    <w:rsid w:val="006F5931"/>
    <w:rsid w:val="00702754"/>
    <w:rsid w:val="007036EB"/>
    <w:rsid w:val="00712F3E"/>
    <w:rsid w:val="007343B0"/>
    <w:rsid w:val="00761937"/>
    <w:rsid w:val="0078449F"/>
    <w:rsid w:val="007A15E8"/>
    <w:rsid w:val="007C225E"/>
    <w:rsid w:val="007C49B1"/>
    <w:rsid w:val="007D3B7E"/>
    <w:rsid w:val="007E1769"/>
    <w:rsid w:val="00800C08"/>
    <w:rsid w:val="00835762"/>
    <w:rsid w:val="00842CE2"/>
    <w:rsid w:val="00861526"/>
    <w:rsid w:val="00862DFE"/>
    <w:rsid w:val="008654BB"/>
    <w:rsid w:val="00870F3E"/>
    <w:rsid w:val="008A1231"/>
    <w:rsid w:val="008B1C3D"/>
    <w:rsid w:val="008B54E7"/>
    <w:rsid w:val="008C7D8D"/>
    <w:rsid w:val="008E723D"/>
    <w:rsid w:val="009279D4"/>
    <w:rsid w:val="0093722F"/>
    <w:rsid w:val="009405DF"/>
    <w:rsid w:val="00957175"/>
    <w:rsid w:val="009B3227"/>
    <w:rsid w:val="009F063E"/>
    <w:rsid w:val="00A131B0"/>
    <w:rsid w:val="00A342E3"/>
    <w:rsid w:val="00A3498F"/>
    <w:rsid w:val="00A52508"/>
    <w:rsid w:val="00A525DA"/>
    <w:rsid w:val="00A57539"/>
    <w:rsid w:val="00A607EF"/>
    <w:rsid w:val="00A85D77"/>
    <w:rsid w:val="00A96835"/>
    <w:rsid w:val="00AC4374"/>
    <w:rsid w:val="00AD713D"/>
    <w:rsid w:val="00AE7652"/>
    <w:rsid w:val="00AF15EA"/>
    <w:rsid w:val="00B17A83"/>
    <w:rsid w:val="00B26607"/>
    <w:rsid w:val="00B36290"/>
    <w:rsid w:val="00B5392C"/>
    <w:rsid w:val="00B75391"/>
    <w:rsid w:val="00B94900"/>
    <w:rsid w:val="00B9561A"/>
    <w:rsid w:val="00BE368A"/>
    <w:rsid w:val="00BF7F1B"/>
    <w:rsid w:val="00C05E2E"/>
    <w:rsid w:val="00C07105"/>
    <w:rsid w:val="00C07676"/>
    <w:rsid w:val="00C5547B"/>
    <w:rsid w:val="00C61ABF"/>
    <w:rsid w:val="00CB33FF"/>
    <w:rsid w:val="00CC7EAF"/>
    <w:rsid w:val="00CD2036"/>
    <w:rsid w:val="00CE1767"/>
    <w:rsid w:val="00CF35A2"/>
    <w:rsid w:val="00D00E00"/>
    <w:rsid w:val="00D02C62"/>
    <w:rsid w:val="00D3384E"/>
    <w:rsid w:val="00D351C1"/>
    <w:rsid w:val="00D41D49"/>
    <w:rsid w:val="00D46B30"/>
    <w:rsid w:val="00D52EE0"/>
    <w:rsid w:val="00D54726"/>
    <w:rsid w:val="00D552B7"/>
    <w:rsid w:val="00D55E92"/>
    <w:rsid w:val="00D613EA"/>
    <w:rsid w:val="00D905A5"/>
    <w:rsid w:val="00DA7DBE"/>
    <w:rsid w:val="00DB529F"/>
    <w:rsid w:val="00DD64B6"/>
    <w:rsid w:val="00DD7B38"/>
    <w:rsid w:val="00DE381D"/>
    <w:rsid w:val="00DE635C"/>
    <w:rsid w:val="00DF4E6B"/>
    <w:rsid w:val="00DF60B4"/>
    <w:rsid w:val="00E33E10"/>
    <w:rsid w:val="00E36829"/>
    <w:rsid w:val="00E36851"/>
    <w:rsid w:val="00E41C20"/>
    <w:rsid w:val="00E46D50"/>
    <w:rsid w:val="00E51E34"/>
    <w:rsid w:val="00E563A4"/>
    <w:rsid w:val="00E63BCD"/>
    <w:rsid w:val="00E6407F"/>
    <w:rsid w:val="00E66DE6"/>
    <w:rsid w:val="00E73EE3"/>
    <w:rsid w:val="00E76A94"/>
    <w:rsid w:val="00ED21FC"/>
    <w:rsid w:val="00ED327C"/>
    <w:rsid w:val="00F40BFA"/>
    <w:rsid w:val="00F41C33"/>
    <w:rsid w:val="00F4384C"/>
    <w:rsid w:val="00F60D02"/>
    <w:rsid w:val="00F70732"/>
    <w:rsid w:val="00F74C57"/>
    <w:rsid w:val="00F85585"/>
    <w:rsid w:val="00FD088A"/>
    <w:rsid w:val="00FD7E20"/>
    <w:rsid w:val="00FD7E55"/>
    <w:rsid w:val="00FE449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7A8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1">
    <w:name w:val="heading 1"/>
    <w:basedOn w:val="a"/>
    <w:next w:val="a"/>
    <w:link w:val="10"/>
    <w:uiPriority w:val="9"/>
    <w:qFormat/>
    <w:rsid w:val="005153B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B17A83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B17A8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B17A83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B17A8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No Spacing"/>
    <w:uiPriority w:val="99"/>
    <w:qFormat/>
    <w:rsid w:val="00B17A8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10">
    <w:name w:val="Заголовок 1 Знак"/>
    <w:basedOn w:val="a0"/>
    <w:link w:val="1"/>
    <w:uiPriority w:val="9"/>
    <w:rsid w:val="005153B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zh-CN"/>
    </w:rPr>
  </w:style>
  <w:style w:type="paragraph" w:styleId="a4">
    <w:name w:val="Normal (Web)"/>
    <w:basedOn w:val="a"/>
    <w:uiPriority w:val="99"/>
    <w:unhideWhenUsed/>
    <w:rsid w:val="00F60D02"/>
    <w:pPr>
      <w:suppressAutoHyphens w:val="0"/>
      <w:spacing w:before="100" w:beforeAutospacing="1" w:after="100" w:afterAutospacing="1"/>
    </w:pPr>
    <w:rPr>
      <w:lang w:eastAsia="ru-RU"/>
    </w:rPr>
  </w:style>
  <w:style w:type="table" w:styleId="a5">
    <w:name w:val="Table Grid"/>
    <w:basedOn w:val="a1"/>
    <w:uiPriority w:val="99"/>
    <w:rsid w:val="006F59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E51E3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51E34"/>
    <w:rPr>
      <w:rFonts w:ascii="Tahoma" w:eastAsia="Times New Roman" w:hAnsi="Tahoma" w:cs="Tahoma"/>
      <w:sz w:val="16"/>
      <w:szCs w:val="16"/>
      <w:lang w:eastAsia="zh-CN"/>
    </w:rPr>
  </w:style>
  <w:style w:type="paragraph" w:styleId="a8">
    <w:name w:val="List Paragraph"/>
    <w:basedOn w:val="a"/>
    <w:uiPriority w:val="34"/>
    <w:qFormat/>
    <w:rsid w:val="00D00E00"/>
    <w:pPr>
      <w:ind w:left="720"/>
      <w:contextualSpacing/>
    </w:pPr>
  </w:style>
  <w:style w:type="paragraph" w:styleId="a9">
    <w:name w:val="header"/>
    <w:basedOn w:val="a"/>
    <w:link w:val="aa"/>
    <w:uiPriority w:val="99"/>
    <w:semiHidden/>
    <w:unhideWhenUsed/>
    <w:rsid w:val="009F063E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9F063E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b">
    <w:name w:val="footer"/>
    <w:basedOn w:val="a"/>
    <w:link w:val="ac"/>
    <w:uiPriority w:val="99"/>
    <w:semiHidden/>
    <w:unhideWhenUsed/>
    <w:rsid w:val="009F063E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9F063E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d">
    <w:name w:val="footnote text"/>
    <w:basedOn w:val="a"/>
    <w:link w:val="ae"/>
    <w:uiPriority w:val="99"/>
    <w:semiHidden/>
    <w:unhideWhenUsed/>
    <w:rsid w:val="00800C08"/>
    <w:pPr>
      <w:suppressAutoHyphens w:val="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e">
    <w:name w:val="Текст сноски Знак"/>
    <w:basedOn w:val="a0"/>
    <w:link w:val="ad"/>
    <w:uiPriority w:val="99"/>
    <w:semiHidden/>
    <w:rsid w:val="00800C08"/>
    <w:rPr>
      <w:sz w:val="20"/>
      <w:szCs w:val="20"/>
    </w:rPr>
  </w:style>
  <w:style w:type="character" w:styleId="af">
    <w:name w:val="footnote reference"/>
    <w:basedOn w:val="a0"/>
    <w:uiPriority w:val="99"/>
    <w:semiHidden/>
    <w:unhideWhenUsed/>
    <w:rsid w:val="00800C08"/>
    <w:rPr>
      <w:vertAlign w:val="superscript"/>
    </w:rPr>
  </w:style>
  <w:style w:type="paragraph" w:customStyle="1" w:styleId="Default">
    <w:name w:val="Default"/>
    <w:rsid w:val="00800C0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f0">
    <w:name w:val="Strong"/>
    <w:basedOn w:val="a0"/>
    <w:uiPriority w:val="22"/>
    <w:qFormat/>
    <w:rsid w:val="00FE4494"/>
    <w:rPr>
      <w:b/>
      <w:bCs/>
    </w:rPr>
  </w:style>
  <w:style w:type="paragraph" w:customStyle="1" w:styleId="af1">
    <w:name w:val="Нормальный (таблица)"/>
    <w:basedOn w:val="a"/>
    <w:next w:val="a"/>
    <w:uiPriority w:val="99"/>
    <w:rsid w:val="00055E72"/>
    <w:pPr>
      <w:widowControl w:val="0"/>
      <w:suppressAutoHyphens w:val="0"/>
      <w:autoSpaceDE w:val="0"/>
      <w:autoSpaceDN w:val="0"/>
      <w:adjustRightInd w:val="0"/>
      <w:jc w:val="both"/>
    </w:pPr>
    <w:rPr>
      <w:rFonts w:ascii="Arial" w:hAnsi="Arial" w:cs="Arial"/>
      <w:lang w:eastAsia="ru-RU"/>
    </w:rPr>
  </w:style>
  <w:style w:type="paragraph" w:customStyle="1" w:styleId="af2">
    <w:name w:val="Прижатый влево"/>
    <w:basedOn w:val="a"/>
    <w:next w:val="a"/>
    <w:uiPriority w:val="99"/>
    <w:rsid w:val="00055E72"/>
    <w:pPr>
      <w:widowControl w:val="0"/>
      <w:suppressAutoHyphens w:val="0"/>
      <w:autoSpaceDE w:val="0"/>
      <w:autoSpaceDN w:val="0"/>
      <w:adjustRightInd w:val="0"/>
    </w:pPr>
    <w:rPr>
      <w:rFonts w:ascii="Arial" w:hAnsi="Arial" w:cs="Arial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188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9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93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7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6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A92D1D-9AB7-4531-8C92-80D54438FD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1978</Words>
  <Characters>11280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13232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5</cp:revision>
  <cp:lastPrinted>2020-01-29T09:31:00Z</cp:lastPrinted>
  <dcterms:created xsi:type="dcterms:W3CDTF">2021-01-26T07:17:00Z</dcterms:created>
  <dcterms:modified xsi:type="dcterms:W3CDTF">2021-02-04T05:50:00Z</dcterms:modified>
</cp:coreProperties>
</file>